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FB" w:rsidRPr="004164D5" w:rsidRDefault="00D029FB" w:rsidP="00410767">
      <w:pPr>
        <w:spacing w:after="0" w:line="240" w:lineRule="auto"/>
        <w:jc w:val="center"/>
        <w:rPr>
          <w:b/>
          <w:sz w:val="32"/>
          <w:u w:val="single"/>
          <w:lang w:eastAsia="ja-JP"/>
        </w:rPr>
      </w:pPr>
      <w:r w:rsidRPr="004164D5">
        <w:rPr>
          <w:b/>
          <w:sz w:val="32"/>
          <w:u w:val="single"/>
        </w:rPr>
        <w:t>Youth for Change</w:t>
      </w:r>
      <w:r w:rsidR="00827597" w:rsidRPr="00827597">
        <w:rPr>
          <w:b/>
          <w:sz w:val="32"/>
          <w:u w:val="single"/>
          <w:lang w:eastAsia="ja-JP"/>
        </w:rPr>
        <w:t xml:space="preserve"> </w:t>
      </w:r>
      <w:r w:rsidR="00827597" w:rsidRPr="004164D5">
        <w:rPr>
          <w:b/>
          <w:sz w:val="32"/>
          <w:u w:val="single"/>
          <w:lang w:eastAsia="ja-JP"/>
        </w:rPr>
        <w:t>Sessions</w:t>
      </w:r>
    </w:p>
    <w:p w:rsidR="008920DE" w:rsidRPr="00827597" w:rsidRDefault="007E3155" w:rsidP="00410767">
      <w:pPr>
        <w:spacing w:after="0" w:line="240" w:lineRule="auto"/>
        <w:jc w:val="center"/>
        <w:rPr>
          <w:b/>
          <w:color w:val="4F6228" w:themeColor="accent3" w:themeShade="80"/>
          <w:sz w:val="32"/>
          <w:lang w:eastAsia="ja-JP"/>
        </w:rPr>
      </w:pPr>
      <w:r w:rsidRPr="00827597">
        <w:rPr>
          <w:b/>
          <w:color w:val="4F6228" w:themeColor="accent3" w:themeShade="80"/>
          <w:sz w:val="32"/>
          <w:lang w:eastAsia="ja-JP"/>
        </w:rPr>
        <w:t>Life Skills</w:t>
      </w:r>
      <w:r w:rsidR="008920DE" w:rsidRPr="00827597">
        <w:rPr>
          <w:b/>
          <w:color w:val="4F6228" w:themeColor="accent3" w:themeShade="80"/>
          <w:sz w:val="32"/>
          <w:lang w:eastAsia="ja-JP"/>
        </w:rPr>
        <w:t xml:space="preserve"> </w:t>
      </w:r>
    </w:p>
    <w:p w:rsidR="00F226E2" w:rsidRPr="00827597" w:rsidRDefault="00890FE2" w:rsidP="00410767">
      <w:pPr>
        <w:spacing w:after="0" w:line="240" w:lineRule="auto"/>
        <w:jc w:val="center"/>
        <w:rPr>
          <w:color w:val="BFBFBF" w:themeColor="background1" w:themeShade="BF"/>
          <w:sz w:val="28"/>
          <w:lang w:eastAsia="ja-JP"/>
        </w:rPr>
      </w:pPr>
      <w:r w:rsidRPr="00827597">
        <w:rPr>
          <w:color w:val="BFBFBF" w:themeColor="background1" w:themeShade="BF"/>
          <w:sz w:val="28"/>
          <w:lang w:eastAsia="ja-JP"/>
        </w:rPr>
        <w:t>(</w:t>
      </w:r>
      <w:r w:rsidR="00827597" w:rsidRPr="00827597">
        <w:rPr>
          <w:color w:val="BFBFBF" w:themeColor="background1" w:themeShade="BF"/>
          <w:sz w:val="28"/>
          <w:lang w:eastAsia="ja-JP"/>
        </w:rPr>
        <w:t>Final outline version</w:t>
      </w:r>
      <w:r w:rsidR="00F809A4" w:rsidRPr="00827597">
        <w:rPr>
          <w:color w:val="BFBFBF" w:themeColor="background1" w:themeShade="BF"/>
          <w:sz w:val="28"/>
          <w:lang w:eastAsia="ja-JP"/>
        </w:rPr>
        <w:t>)</w:t>
      </w:r>
    </w:p>
    <w:p w:rsidR="00A55AC3" w:rsidRPr="004164D5" w:rsidRDefault="00A55AC3" w:rsidP="00410767">
      <w:pPr>
        <w:spacing w:after="0" w:line="240" w:lineRule="auto"/>
        <w:rPr>
          <w:b/>
          <w:color w:val="BFBFBF" w:themeColor="background1" w:themeShade="BF"/>
          <w:sz w:val="28"/>
          <w:lang w:eastAsia="ja-JP"/>
        </w:rPr>
      </w:pPr>
    </w:p>
    <w:p w:rsidR="002614D5" w:rsidRPr="00410767" w:rsidRDefault="002614D5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 xml:space="preserve">Introduction </w:t>
      </w:r>
    </w:p>
    <w:p w:rsidR="002614D5" w:rsidRPr="004164D5" w:rsidRDefault="002614D5" w:rsidP="00410767">
      <w:pPr>
        <w:pStyle w:val="ListParagraph"/>
        <w:spacing w:before="240" w:after="0" w:line="240" w:lineRule="auto"/>
        <w:contextualSpacing w:val="0"/>
      </w:pPr>
      <w:r w:rsidRPr="004164D5">
        <w:rPr>
          <w:i/>
        </w:rPr>
        <w:t>Youth for Change</w:t>
      </w:r>
      <w:r w:rsidRPr="004164D5">
        <w:t xml:space="preserve"> is one of the 4 key areas of work for the World Scout Committee (an</w:t>
      </w:r>
      <w:r w:rsidR="00C01085" w:rsidRPr="004164D5">
        <w:t>d World Scouting) to focus</w:t>
      </w:r>
      <w:r w:rsidRPr="004164D5">
        <w:t xml:space="preserve"> until 2014</w:t>
      </w:r>
      <w:r w:rsidR="002C5A47" w:rsidRPr="004164D5">
        <w:t xml:space="preserve"> (at least)</w:t>
      </w:r>
      <w:r w:rsidRPr="004164D5">
        <w:t>.</w:t>
      </w:r>
    </w:p>
    <w:p w:rsidR="002C5A47" w:rsidRPr="004164D5" w:rsidRDefault="002614D5" w:rsidP="00410767">
      <w:pPr>
        <w:pStyle w:val="ListParagraph"/>
        <w:spacing w:before="240" w:after="0" w:line="240" w:lineRule="auto"/>
        <w:contextualSpacing w:val="0"/>
        <w:rPr>
          <w:lang w:eastAsia="ja-JP"/>
        </w:rPr>
      </w:pPr>
      <w:r w:rsidRPr="004164D5">
        <w:rPr>
          <w:i/>
        </w:rPr>
        <w:t xml:space="preserve">Youth for Change </w:t>
      </w:r>
      <w:r w:rsidRPr="004164D5">
        <w:t xml:space="preserve">includes topics such as Youth Involvement (one of the 7 Strategic priorities of the current Strategy for </w:t>
      </w:r>
      <w:r w:rsidR="00B35143" w:rsidRPr="004164D5">
        <w:t xml:space="preserve">Scouting) and others which are related: Youth Participation, Youth Empowerment, Youth Engagement, </w:t>
      </w:r>
      <w:r w:rsidR="00F47893" w:rsidRPr="004164D5">
        <w:t xml:space="preserve">Active Citizenship, </w:t>
      </w:r>
      <w:r w:rsidR="00B35143" w:rsidRPr="004164D5">
        <w:t xml:space="preserve">Intergenerational dialogue, </w:t>
      </w:r>
      <w:r w:rsidR="00F47893" w:rsidRPr="004164D5">
        <w:t xml:space="preserve">Advocacy, </w:t>
      </w:r>
      <w:r w:rsidR="00D771C5" w:rsidRPr="004164D5">
        <w:t>Peer Education,</w:t>
      </w:r>
      <w:r w:rsidR="008920DE" w:rsidRPr="004164D5">
        <w:rPr>
          <w:lang w:eastAsia="ja-JP"/>
        </w:rPr>
        <w:t xml:space="preserve"> life skills</w:t>
      </w:r>
      <w:r w:rsidR="00D771C5" w:rsidRPr="004164D5">
        <w:t xml:space="preserve"> </w:t>
      </w:r>
      <w:r w:rsidR="00B35143" w:rsidRPr="004164D5">
        <w:t>etc</w:t>
      </w:r>
    </w:p>
    <w:p w:rsidR="000710DC" w:rsidRPr="004164D5" w:rsidRDefault="00B35143" w:rsidP="00410767">
      <w:pPr>
        <w:pStyle w:val="ListParagraph"/>
        <w:spacing w:after="0" w:line="240" w:lineRule="auto"/>
        <w:contextualSpacing w:val="0"/>
        <w:rPr>
          <w:lang w:eastAsia="ja-JP"/>
        </w:rPr>
      </w:pPr>
      <w:r w:rsidRPr="004164D5">
        <w:t xml:space="preserve">The </w:t>
      </w:r>
      <w:r w:rsidR="0082076D" w:rsidRPr="004164D5">
        <w:t xml:space="preserve">general </w:t>
      </w:r>
      <w:r w:rsidRPr="004164D5">
        <w:t xml:space="preserve">aim of the </w:t>
      </w:r>
      <w:r w:rsidR="0056190C" w:rsidRPr="004164D5">
        <w:rPr>
          <w:lang w:eastAsia="ja-JP"/>
        </w:rPr>
        <w:t>sessions</w:t>
      </w:r>
      <w:r w:rsidR="00FF30A4" w:rsidRPr="004164D5">
        <w:rPr>
          <w:lang w:eastAsia="ja-JP"/>
        </w:rPr>
        <w:t xml:space="preserve"> for Youth for Change</w:t>
      </w:r>
      <w:r w:rsidR="00D761E5" w:rsidRPr="004164D5">
        <w:rPr>
          <w:lang w:eastAsia="ja-JP"/>
        </w:rPr>
        <w:t xml:space="preserve"> is to contribute for the implementation of the Vision of youth involvement in decision making </w:t>
      </w:r>
      <w:r w:rsidR="000710DC" w:rsidRPr="004164D5">
        <w:rPr>
          <w:lang w:eastAsia="ja-JP"/>
        </w:rPr>
        <w:t>as adopted during the 39</w:t>
      </w:r>
      <w:r w:rsidR="000710DC" w:rsidRPr="004164D5">
        <w:rPr>
          <w:vertAlign w:val="superscript"/>
          <w:lang w:eastAsia="ja-JP"/>
        </w:rPr>
        <w:t>th</w:t>
      </w:r>
      <w:r w:rsidR="000710DC" w:rsidRPr="004164D5">
        <w:rPr>
          <w:lang w:eastAsia="ja-JP"/>
        </w:rPr>
        <w:t xml:space="preserve"> World Scout Co</w:t>
      </w:r>
      <w:r w:rsidR="00FF30A4" w:rsidRPr="004164D5">
        <w:rPr>
          <w:lang w:eastAsia="ja-JP"/>
        </w:rPr>
        <w:t>nference (Braz</w:t>
      </w:r>
      <w:r w:rsidR="000710DC" w:rsidRPr="004164D5">
        <w:rPr>
          <w:lang w:eastAsia="ja-JP"/>
        </w:rPr>
        <w:t>il, 2011):</w:t>
      </w:r>
    </w:p>
    <w:p w:rsidR="000710DC" w:rsidRPr="004164D5" w:rsidRDefault="000710DC" w:rsidP="00410767">
      <w:pPr>
        <w:autoSpaceDE w:val="0"/>
        <w:autoSpaceDN w:val="0"/>
        <w:adjustRightInd w:val="0"/>
        <w:spacing w:before="240" w:after="0" w:line="240" w:lineRule="auto"/>
        <w:ind w:left="708"/>
        <w:rPr>
          <w:rFonts w:cstheme="minorHAnsi"/>
          <w:lang w:eastAsia="ja-JP"/>
        </w:rPr>
      </w:pPr>
      <w:r w:rsidRPr="004164D5">
        <w:rPr>
          <w:rFonts w:cstheme="minorHAnsi"/>
          <w:i/>
          <w:iCs/>
        </w:rPr>
        <w:t>Young people are empowered to develop their capacities for making decisions that affect their lives; and engage in decision-making in the groups and institutions in which they are involved, so that they actively contribute to creating a better world.</w:t>
      </w:r>
    </w:p>
    <w:p w:rsidR="000710DC" w:rsidRPr="004164D5" w:rsidRDefault="000710DC" w:rsidP="00410767">
      <w:pPr>
        <w:pStyle w:val="ListParagraph"/>
        <w:spacing w:before="240" w:after="0" w:line="240" w:lineRule="auto"/>
        <w:contextualSpacing w:val="0"/>
        <w:rPr>
          <w:lang w:eastAsia="ja-JP"/>
        </w:rPr>
      </w:pPr>
      <w:r w:rsidRPr="004164D5">
        <w:rPr>
          <w:lang w:eastAsia="ja-JP"/>
        </w:rPr>
        <w:t>The area of work is</w:t>
      </w:r>
      <w:r w:rsidR="00D761E5" w:rsidRPr="004164D5">
        <w:rPr>
          <w:lang w:eastAsia="ja-JP"/>
        </w:rPr>
        <w:t xml:space="preserve"> based on the idea that children and young people needs to be always in the very center </w:t>
      </w:r>
      <w:r w:rsidRPr="004164D5">
        <w:rPr>
          <w:lang w:eastAsia="ja-JP"/>
        </w:rPr>
        <w:t>of Scouting.</w:t>
      </w:r>
    </w:p>
    <w:p w:rsidR="008920DE" w:rsidRPr="004164D5" w:rsidRDefault="008920DE" w:rsidP="00410767">
      <w:pPr>
        <w:pStyle w:val="ListParagraph"/>
        <w:spacing w:after="0" w:line="240" w:lineRule="auto"/>
        <w:contextualSpacing w:val="0"/>
        <w:rPr>
          <w:lang w:eastAsia="ja-JP"/>
        </w:rPr>
      </w:pPr>
    </w:p>
    <w:p w:rsidR="008920DE" w:rsidRPr="000B0DE3" w:rsidRDefault="005746BD" w:rsidP="00410767">
      <w:pPr>
        <w:pStyle w:val="ListParagraph"/>
        <w:spacing w:after="0" w:line="240" w:lineRule="auto"/>
        <w:rPr>
          <w:b/>
        </w:rPr>
      </w:pPr>
      <w:r>
        <w:rPr>
          <w:b/>
          <w:noProof/>
          <w:lang w:eastAsia="ja-JP"/>
        </w:rPr>
        <w:pict w14:anchorId="0A91E7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95pt;margin-top:12.55pt;width:486.35pt;height:0;z-index:251658240" o:connectortype="straight" strokeweight=".25pt"/>
        </w:pict>
      </w:r>
      <w:r w:rsidR="008920DE" w:rsidRPr="000B0DE3">
        <w:rPr>
          <w:b/>
        </w:rPr>
        <w:t>Aims</w:t>
      </w:r>
    </w:p>
    <w:p w:rsidR="00D2178D" w:rsidRPr="004164D5" w:rsidRDefault="00D2178D" w:rsidP="00410767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4164D5">
        <w:rPr>
          <w:rFonts w:asciiTheme="minorHAnsi" w:hAnsiTheme="minorHAnsi" w:cstheme="minorHAnsi"/>
          <w:sz w:val="22"/>
          <w:szCs w:val="22"/>
          <w:lang w:val="en-US"/>
        </w:rPr>
        <w:t>Introduce the concept of life skills and identify essential ones for active citizenship.</w:t>
      </w:r>
    </w:p>
    <w:p w:rsidR="004164D5" w:rsidRPr="004164D5" w:rsidRDefault="004164D5" w:rsidP="00410767">
      <w:pPr>
        <w:pStyle w:val="ListParagraph"/>
        <w:spacing w:after="0" w:line="240" w:lineRule="auto"/>
        <w:contextualSpacing w:val="0"/>
        <w:rPr>
          <w:b/>
          <w:u w:val="single"/>
          <w:lang w:eastAsia="ja-JP"/>
        </w:rPr>
      </w:pPr>
    </w:p>
    <w:p w:rsidR="000710DC" w:rsidRPr="00410767" w:rsidRDefault="000710DC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Objectives</w:t>
      </w:r>
      <w:r w:rsidR="00F809A4" w:rsidRPr="00410767">
        <w:rPr>
          <w:b/>
        </w:rPr>
        <w:t xml:space="preserve"> </w:t>
      </w:r>
    </w:p>
    <w:p w:rsidR="000710DC" w:rsidRPr="004164D5" w:rsidRDefault="00F7736D" w:rsidP="00410767">
      <w:pPr>
        <w:pStyle w:val="ListParagraph"/>
        <w:spacing w:before="240" w:after="0" w:line="240" w:lineRule="auto"/>
        <w:contextualSpacing w:val="0"/>
        <w:rPr>
          <w:lang w:eastAsia="ja-JP"/>
        </w:rPr>
      </w:pPr>
      <w:r w:rsidRPr="004164D5">
        <w:rPr>
          <w:lang w:eastAsia="ja-JP"/>
        </w:rPr>
        <w:t>By</w:t>
      </w:r>
      <w:r w:rsidR="00F809A4" w:rsidRPr="004164D5">
        <w:rPr>
          <w:lang w:eastAsia="ja-JP"/>
        </w:rPr>
        <w:t xml:space="preserve"> the</w:t>
      </w:r>
      <w:r w:rsidR="008920DE" w:rsidRPr="004164D5">
        <w:rPr>
          <w:lang w:eastAsia="ja-JP"/>
        </w:rPr>
        <w:t xml:space="preserve"> end of the</w:t>
      </w:r>
      <w:r w:rsidRPr="004164D5">
        <w:rPr>
          <w:lang w:eastAsia="ja-JP"/>
        </w:rPr>
        <w:t xml:space="preserve"> session</w:t>
      </w:r>
      <w:r w:rsidR="009D1C72" w:rsidRPr="004164D5">
        <w:rPr>
          <w:lang w:eastAsia="ja-JP"/>
        </w:rPr>
        <w:t xml:space="preserve"> participants should be able</w:t>
      </w:r>
      <w:r w:rsidR="008920DE" w:rsidRPr="004164D5">
        <w:rPr>
          <w:lang w:eastAsia="ja-JP"/>
        </w:rPr>
        <w:t>:</w:t>
      </w:r>
    </w:p>
    <w:p w:rsidR="00011C71" w:rsidRPr="00692C49" w:rsidRDefault="00011C71" w:rsidP="00011C71">
      <w:pPr>
        <w:pStyle w:val="ListParagraph"/>
        <w:numPr>
          <w:ilvl w:val="0"/>
          <w:numId w:val="27"/>
        </w:numPr>
        <w:spacing w:after="120" w:line="240" w:lineRule="auto"/>
        <w:ind w:left="990" w:hanging="270"/>
        <w:rPr>
          <w:rFonts w:ascii="Calibri" w:hAnsi="Calibri" w:cstheme="majorHAnsi"/>
          <w:sz w:val="24"/>
          <w:szCs w:val="24"/>
        </w:rPr>
      </w:pPr>
      <w:r w:rsidRPr="00692C49">
        <w:rPr>
          <w:rFonts w:ascii="Calibri" w:hAnsi="Calibri" w:cstheme="majorHAnsi"/>
          <w:sz w:val="24"/>
          <w:szCs w:val="24"/>
        </w:rPr>
        <w:t>To understand the concept of “life skills” and define clearly “life skills”.</w:t>
      </w:r>
    </w:p>
    <w:p w:rsidR="00011C71" w:rsidRPr="00692C49" w:rsidRDefault="00011C71" w:rsidP="00011C71">
      <w:pPr>
        <w:pStyle w:val="ListParagraph"/>
        <w:numPr>
          <w:ilvl w:val="0"/>
          <w:numId w:val="27"/>
        </w:numPr>
        <w:spacing w:after="120" w:line="240" w:lineRule="auto"/>
        <w:ind w:left="990" w:hanging="270"/>
        <w:rPr>
          <w:rFonts w:ascii="Calibri" w:hAnsi="Calibri" w:cstheme="majorHAnsi"/>
          <w:sz w:val="24"/>
          <w:szCs w:val="24"/>
          <w:lang w:eastAsia="ja-JP"/>
        </w:rPr>
      </w:pPr>
      <w:r w:rsidRPr="00692C49">
        <w:rPr>
          <w:rFonts w:ascii="Calibri" w:hAnsi="Calibri" w:cstheme="majorHAnsi"/>
          <w:sz w:val="24"/>
          <w:szCs w:val="24"/>
          <w:lang w:eastAsia="ja-JP"/>
        </w:rPr>
        <w:t>To review the life and society we prepare the young people for.</w:t>
      </w:r>
    </w:p>
    <w:p w:rsidR="00011C71" w:rsidRPr="00692C49" w:rsidRDefault="00011C71" w:rsidP="00011C71">
      <w:pPr>
        <w:pStyle w:val="ListParagraph"/>
        <w:numPr>
          <w:ilvl w:val="0"/>
          <w:numId w:val="27"/>
        </w:numPr>
        <w:spacing w:after="120" w:line="240" w:lineRule="auto"/>
        <w:ind w:left="990" w:hanging="270"/>
        <w:rPr>
          <w:rFonts w:ascii="Calibri" w:hAnsi="Calibri" w:cstheme="majorHAnsi"/>
          <w:b/>
          <w:sz w:val="24"/>
          <w:szCs w:val="24"/>
          <w:u w:val="single"/>
          <w:lang w:eastAsia="ja-JP"/>
        </w:rPr>
      </w:pPr>
      <w:r w:rsidRPr="00692C49">
        <w:rPr>
          <w:rFonts w:ascii="Calibri" w:hAnsi="Calibri" w:cstheme="majorHAnsi"/>
          <w:sz w:val="24"/>
          <w:szCs w:val="24"/>
          <w:lang w:eastAsia="ja-JP"/>
        </w:rPr>
        <w:t>To explore ways in which scouting can contribute to the development of life skills in young people’s life.</w:t>
      </w:r>
    </w:p>
    <w:p w:rsidR="00011C71" w:rsidRPr="00902B88" w:rsidRDefault="00011C71" w:rsidP="00011C71">
      <w:pPr>
        <w:pStyle w:val="ListParagraph"/>
        <w:numPr>
          <w:ilvl w:val="0"/>
          <w:numId w:val="27"/>
        </w:numPr>
        <w:spacing w:after="120" w:line="240" w:lineRule="auto"/>
        <w:ind w:left="990" w:hanging="270"/>
        <w:rPr>
          <w:rFonts w:ascii="Calibri" w:hAnsi="Calibri" w:cstheme="majorHAnsi"/>
          <w:sz w:val="24"/>
          <w:szCs w:val="24"/>
          <w:lang w:eastAsia="ja-JP"/>
        </w:rPr>
      </w:pPr>
      <w:r w:rsidRPr="00692C49">
        <w:rPr>
          <w:rFonts w:ascii="Calibri" w:hAnsi="Calibri" w:cstheme="majorHAnsi"/>
          <w:sz w:val="24"/>
          <w:szCs w:val="24"/>
          <w:lang w:eastAsia="ja-JP"/>
        </w:rPr>
        <w:t xml:space="preserve">To establish a list of life skills responding to society needs which </w:t>
      </w:r>
      <w:r w:rsidRPr="00902B88">
        <w:rPr>
          <w:rFonts w:ascii="Calibri" w:hAnsi="Calibri" w:cstheme="majorHAnsi"/>
          <w:sz w:val="24"/>
          <w:szCs w:val="24"/>
          <w:lang w:eastAsia="ja-JP"/>
        </w:rPr>
        <w:t>could be integrated in scouting.</w:t>
      </w:r>
    </w:p>
    <w:p w:rsidR="00011C71" w:rsidRPr="00902B88" w:rsidRDefault="00011C71" w:rsidP="00011C71">
      <w:pPr>
        <w:pStyle w:val="ListParagraph"/>
        <w:numPr>
          <w:ilvl w:val="0"/>
          <w:numId w:val="27"/>
        </w:numPr>
        <w:spacing w:line="240" w:lineRule="auto"/>
        <w:ind w:left="990" w:hanging="270"/>
        <w:rPr>
          <w:rFonts w:ascii="Calibri" w:hAnsi="Calibri" w:cstheme="majorHAnsi"/>
          <w:sz w:val="24"/>
          <w:szCs w:val="24"/>
        </w:rPr>
      </w:pPr>
      <w:r>
        <w:rPr>
          <w:rFonts w:ascii="Calibri" w:hAnsi="Calibri" w:cstheme="majorHAnsi"/>
          <w:sz w:val="24"/>
          <w:szCs w:val="24"/>
          <w:lang w:val="en-GB"/>
        </w:rPr>
        <w:t>To r</w:t>
      </w:r>
      <w:r w:rsidRPr="00902B88">
        <w:rPr>
          <w:rFonts w:ascii="Calibri" w:hAnsi="Calibri" w:cstheme="majorHAnsi"/>
          <w:sz w:val="24"/>
          <w:szCs w:val="24"/>
          <w:lang w:val="en-GB"/>
        </w:rPr>
        <w:t xml:space="preserve">evisit </w:t>
      </w:r>
      <w:r w:rsidRPr="00902B88">
        <w:rPr>
          <w:rFonts w:ascii="Calibri" w:hAnsi="Calibri" w:cstheme="majorHAnsi"/>
          <w:bCs/>
          <w:sz w:val="24"/>
          <w:szCs w:val="24"/>
          <w:lang w:val="en-GB"/>
        </w:rPr>
        <w:t xml:space="preserve">Scouting’s Mission </w:t>
      </w:r>
      <w:r w:rsidRPr="00902B88">
        <w:rPr>
          <w:rFonts w:ascii="Calibri" w:hAnsi="Calibri" w:cstheme="majorHAnsi"/>
          <w:sz w:val="24"/>
          <w:szCs w:val="24"/>
          <w:lang w:val="en-GB"/>
        </w:rPr>
        <w:t>and its approach to Education</w:t>
      </w:r>
    </w:p>
    <w:p w:rsidR="00011C71" w:rsidRPr="00902B88" w:rsidRDefault="00011C71" w:rsidP="00011C71">
      <w:pPr>
        <w:pStyle w:val="ListParagraph"/>
        <w:numPr>
          <w:ilvl w:val="0"/>
          <w:numId w:val="27"/>
        </w:numPr>
        <w:spacing w:line="240" w:lineRule="auto"/>
        <w:ind w:left="990" w:hanging="270"/>
        <w:rPr>
          <w:rFonts w:ascii="Calibri" w:hAnsi="Calibri" w:cstheme="majorHAnsi"/>
          <w:sz w:val="24"/>
          <w:szCs w:val="24"/>
        </w:rPr>
      </w:pPr>
      <w:r>
        <w:rPr>
          <w:rFonts w:ascii="Calibri" w:hAnsi="Calibri" w:cstheme="majorHAnsi"/>
          <w:sz w:val="24"/>
          <w:szCs w:val="24"/>
          <w:lang w:val="en-GB"/>
        </w:rPr>
        <w:t>To explore to</w:t>
      </w:r>
      <w:r w:rsidRPr="00902B88">
        <w:rPr>
          <w:rFonts w:ascii="Calibri" w:hAnsi="Calibri" w:cstheme="majorHAnsi"/>
          <w:sz w:val="24"/>
          <w:szCs w:val="24"/>
          <w:lang w:val="en-GB"/>
        </w:rPr>
        <w:t xml:space="preserve"> what extent </w:t>
      </w:r>
      <w:r>
        <w:rPr>
          <w:rFonts w:ascii="Calibri" w:hAnsi="Calibri" w:cstheme="majorHAnsi"/>
          <w:bCs/>
          <w:sz w:val="24"/>
          <w:szCs w:val="24"/>
          <w:lang w:val="en-GB"/>
        </w:rPr>
        <w:t>peer education</w:t>
      </w:r>
      <w:r w:rsidRPr="00902B88">
        <w:rPr>
          <w:rFonts w:ascii="Calibri" w:hAnsi="Calibri" w:cstheme="majorHAnsi"/>
          <w:bCs/>
          <w:sz w:val="24"/>
          <w:szCs w:val="24"/>
          <w:lang w:val="en-GB"/>
        </w:rPr>
        <w:t xml:space="preserve"> can be used in Scouting</w:t>
      </w:r>
      <w:r>
        <w:rPr>
          <w:rFonts w:ascii="Calibri" w:hAnsi="Calibri" w:cstheme="majorHAnsi"/>
          <w:bCs/>
          <w:sz w:val="24"/>
          <w:szCs w:val="24"/>
          <w:lang w:val="en-GB"/>
        </w:rPr>
        <w:t>’s</w:t>
      </w:r>
      <w:r w:rsidRPr="00902B88">
        <w:rPr>
          <w:rFonts w:ascii="Calibri" w:hAnsi="Calibri" w:cstheme="majorHAnsi"/>
          <w:bCs/>
          <w:sz w:val="24"/>
          <w:szCs w:val="24"/>
          <w:lang w:val="en-GB"/>
        </w:rPr>
        <w:t xml:space="preserve"> </w:t>
      </w:r>
      <w:r w:rsidRPr="00902B88">
        <w:rPr>
          <w:rFonts w:ascii="Calibri" w:hAnsi="Calibri" w:cstheme="majorHAnsi"/>
          <w:sz w:val="24"/>
          <w:szCs w:val="24"/>
          <w:lang w:val="en-GB"/>
        </w:rPr>
        <w:t>education</w:t>
      </w:r>
      <w:r>
        <w:rPr>
          <w:rFonts w:ascii="Calibri" w:hAnsi="Calibri" w:cstheme="majorHAnsi"/>
          <w:sz w:val="24"/>
          <w:szCs w:val="24"/>
          <w:lang w:val="en-GB"/>
        </w:rPr>
        <w:t xml:space="preserve"> in order to acquire life skills</w:t>
      </w:r>
    </w:p>
    <w:p w:rsidR="00011C71" w:rsidRPr="00902B88" w:rsidRDefault="00011C71" w:rsidP="00011C71">
      <w:pPr>
        <w:pStyle w:val="ListParagraph"/>
        <w:numPr>
          <w:ilvl w:val="0"/>
          <w:numId w:val="27"/>
        </w:numPr>
        <w:spacing w:line="240" w:lineRule="auto"/>
        <w:ind w:left="990" w:hanging="270"/>
        <w:rPr>
          <w:rFonts w:ascii="Calibri" w:hAnsi="Calibri" w:cstheme="majorHAnsi"/>
          <w:sz w:val="24"/>
          <w:szCs w:val="24"/>
        </w:rPr>
      </w:pPr>
      <w:r>
        <w:rPr>
          <w:rFonts w:ascii="Calibri" w:hAnsi="Calibri" w:cstheme="majorHAnsi"/>
          <w:sz w:val="24"/>
          <w:szCs w:val="24"/>
          <w:lang w:val="en-GB"/>
        </w:rPr>
        <w:t>To b</w:t>
      </w:r>
      <w:r w:rsidRPr="00902B88">
        <w:rPr>
          <w:rFonts w:ascii="Calibri" w:hAnsi="Calibri" w:cstheme="majorHAnsi"/>
          <w:sz w:val="24"/>
          <w:szCs w:val="24"/>
          <w:lang w:val="en-GB"/>
        </w:rPr>
        <w:t xml:space="preserve">e aware of </w:t>
      </w:r>
      <w:r>
        <w:rPr>
          <w:rFonts w:ascii="Calibri" w:hAnsi="Calibri" w:cstheme="majorHAnsi"/>
          <w:sz w:val="24"/>
          <w:szCs w:val="24"/>
          <w:lang w:val="en-GB"/>
        </w:rPr>
        <w:t xml:space="preserve">the </w:t>
      </w:r>
      <w:r w:rsidRPr="00902B88">
        <w:rPr>
          <w:rFonts w:ascii="Calibri" w:hAnsi="Calibri" w:cstheme="majorHAnsi"/>
          <w:sz w:val="24"/>
          <w:szCs w:val="24"/>
          <w:lang w:val="en-GB"/>
        </w:rPr>
        <w:t xml:space="preserve">role </w:t>
      </w:r>
      <w:r>
        <w:rPr>
          <w:rFonts w:ascii="Calibri" w:hAnsi="Calibri" w:cstheme="majorHAnsi"/>
          <w:sz w:val="24"/>
          <w:szCs w:val="24"/>
          <w:lang w:val="en-GB"/>
        </w:rPr>
        <w:t>of</w:t>
      </w:r>
      <w:r w:rsidRPr="00902B88">
        <w:rPr>
          <w:rFonts w:ascii="Calibri" w:hAnsi="Calibri" w:cstheme="majorHAnsi"/>
          <w:sz w:val="24"/>
          <w:szCs w:val="24"/>
          <w:lang w:val="en-GB"/>
        </w:rPr>
        <w:t xml:space="preserve"> Adult Leaders</w:t>
      </w:r>
      <w:r>
        <w:rPr>
          <w:rFonts w:ascii="Calibri" w:hAnsi="Calibri" w:cstheme="majorHAnsi"/>
          <w:sz w:val="24"/>
          <w:szCs w:val="24"/>
          <w:lang w:val="en-GB"/>
        </w:rPr>
        <w:t xml:space="preserve"> in providing support for young people’s development </w:t>
      </w:r>
      <w:r w:rsidRPr="00902B88">
        <w:rPr>
          <w:rFonts w:ascii="Calibri" w:hAnsi="Calibri" w:cstheme="majorHAnsi"/>
          <w:sz w:val="24"/>
          <w:szCs w:val="24"/>
          <w:lang w:val="en-GB"/>
        </w:rPr>
        <w:t xml:space="preserve"> </w:t>
      </w:r>
    </w:p>
    <w:p w:rsidR="00AC7E9A" w:rsidRDefault="00011C71" w:rsidP="00011C71">
      <w:pPr>
        <w:pStyle w:val="ListParagraph"/>
        <w:spacing w:line="240" w:lineRule="auto"/>
        <w:ind w:left="990"/>
        <w:rPr>
          <w:rFonts w:ascii="Calibri" w:hAnsi="Calibri" w:cstheme="majorHAnsi"/>
          <w:sz w:val="24"/>
          <w:szCs w:val="24"/>
        </w:rPr>
      </w:pPr>
      <w:r>
        <w:rPr>
          <w:rFonts w:ascii="Calibri" w:hAnsi="Calibri" w:cstheme="majorHAnsi"/>
          <w:sz w:val="24"/>
          <w:szCs w:val="24"/>
        </w:rPr>
        <w:t>To i</w:t>
      </w:r>
      <w:r w:rsidRPr="00843835">
        <w:rPr>
          <w:rFonts w:ascii="Calibri" w:hAnsi="Calibri" w:cstheme="majorHAnsi"/>
          <w:sz w:val="24"/>
          <w:szCs w:val="24"/>
        </w:rPr>
        <w:t>ntegrat</w:t>
      </w:r>
      <w:r>
        <w:rPr>
          <w:rFonts w:ascii="Calibri" w:hAnsi="Calibri" w:cstheme="majorHAnsi"/>
          <w:sz w:val="24"/>
          <w:szCs w:val="24"/>
        </w:rPr>
        <w:t>e</w:t>
      </w:r>
      <w:r w:rsidRPr="00843835">
        <w:rPr>
          <w:rFonts w:ascii="Calibri" w:hAnsi="Calibri" w:cstheme="majorHAnsi"/>
          <w:sz w:val="24"/>
          <w:szCs w:val="24"/>
        </w:rPr>
        <w:t xml:space="preserve"> life skills in Scouting’s program</w:t>
      </w:r>
      <w:r>
        <w:rPr>
          <w:rFonts w:ascii="Calibri" w:hAnsi="Calibri" w:cstheme="majorHAnsi"/>
          <w:sz w:val="24"/>
          <w:szCs w:val="24"/>
        </w:rPr>
        <w:t xml:space="preserve"> at a national level.</w:t>
      </w:r>
    </w:p>
    <w:p w:rsidR="00011C71" w:rsidRPr="00902B88" w:rsidRDefault="00011C71" w:rsidP="00011C71">
      <w:pPr>
        <w:pStyle w:val="ListParagraph"/>
        <w:spacing w:line="240" w:lineRule="auto"/>
        <w:ind w:left="990"/>
        <w:rPr>
          <w:rFonts w:ascii="Calibri" w:hAnsi="Calibri" w:cstheme="majorHAnsi"/>
          <w:sz w:val="24"/>
          <w:szCs w:val="24"/>
        </w:rPr>
      </w:pPr>
    </w:p>
    <w:p w:rsidR="00A125B3" w:rsidRPr="00410767" w:rsidRDefault="00A125B3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Contents</w:t>
      </w:r>
    </w:p>
    <w:p w:rsidR="00A125B3" w:rsidRPr="00410767" w:rsidRDefault="00D2178D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Definition of Life skills</w:t>
      </w:r>
    </w:p>
    <w:p w:rsidR="009456E8" w:rsidRPr="00410767" w:rsidRDefault="00E64C85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Relevance of life skills in the future society</w:t>
      </w:r>
    </w:p>
    <w:p w:rsidR="00D2178D" w:rsidRPr="00410767" w:rsidRDefault="00033A63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Importance of peer education </w:t>
      </w:r>
      <w:r w:rsidR="0026131B">
        <w:rPr>
          <w:rFonts w:asciiTheme="minorHAnsi" w:hAnsiTheme="minorHAnsi" w:cstheme="minorHAnsi"/>
          <w:sz w:val="22"/>
          <w:szCs w:val="22"/>
          <w:lang w:val="en-US"/>
        </w:rPr>
        <w:t xml:space="preserve">in order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to </w:t>
      </w:r>
      <w:r w:rsidR="0026131B">
        <w:rPr>
          <w:rFonts w:asciiTheme="minorHAnsi" w:hAnsiTheme="minorHAnsi" w:cstheme="minorHAnsi"/>
          <w:sz w:val="22"/>
          <w:szCs w:val="22"/>
          <w:lang w:val="en-US"/>
        </w:rPr>
        <w:t>acquire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life skills in scouting</w:t>
      </w:r>
    </w:p>
    <w:p w:rsidR="00A125B3" w:rsidRPr="00410767" w:rsidRDefault="00D2178D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Integration of life skills education in Scouting</w:t>
      </w:r>
    </w:p>
    <w:p w:rsidR="00965B2D" w:rsidRPr="004164D5" w:rsidRDefault="00965B2D" w:rsidP="00410767">
      <w:pPr>
        <w:spacing w:after="0" w:line="240" w:lineRule="auto"/>
        <w:rPr>
          <w:b/>
          <w:u w:val="single"/>
          <w:lang w:eastAsia="ja-JP"/>
        </w:rPr>
      </w:pPr>
    </w:p>
    <w:p w:rsidR="00965B2D" w:rsidRPr="00410767" w:rsidRDefault="00965B2D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Working Method</w:t>
      </w:r>
    </w:p>
    <w:p w:rsidR="009456E8" w:rsidRPr="00410767" w:rsidRDefault="009456E8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Presentation</w:t>
      </w:r>
    </w:p>
    <w:p w:rsidR="009456E8" w:rsidRPr="00410767" w:rsidRDefault="009456E8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Group work</w:t>
      </w:r>
    </w:p>
    <w:p w:rsidR="009456E8" w:rsidRPr="00410767" w:rsidRDefault="009456E8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Game</w:t>
      </w:r>
    </w:p>
    <w:p w:rsidR="00D2178D" w:rsidRPr="00410767" w:rsidRDefault="00410767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Audio </w:t>
      </w:r>
      <w:r w:rsidR="00D2178D" w:rsidRPr="00410767">
        <w:rPr>
          <w:rFonts w:asciiTheme="minorHAnsi" w:hAnsiTheme="minorHAnsi" w:cstheme="minorHAnsi"/>
          <w:sz w:val="22"/>
          <w:szCs w:val="22"/>
          <w:lang w:val="en-US"/>
        </w:rPr>
        <w:t>Vi</w:t>
      </w:r>
      <w:r>
        <w:rPr>
          <w:rFonts w:asciiTheme="minorHAnsi" w:hAnsiTheme="minorHAnsi" w:cstheme="minorHAnsi"/>
          <w:sz w:val="22"/>
          <w:szCs w:val="22"/>
          <w:lang w:val="en-US"/>
        </w:rPr>
        <w:t>sual</w:t>
      </w:r>
    </w:p>
    <w:p w:rsidR="009456E8" w:rsidRPr="00410767" w:rsidRDefault="009456E8" w:rsidP="00410767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Discussion</w:t>
      </w:r>
    </w:p>
    <w:p w:rsidR="00410767" w:rsidRDefault="00410767" w:rsidP="00410767">
      <w:pPr>
        <w:pStyle w:val="ListParagraph"/>
        <w:spacing w:after="0" w:line="240" w:lineRule="auto"/>
        <w:rPr>
          <w:b/>
        </w:rPr>
      </w:pPr>
    </w:p>
    <w:p w:rsidR="00A803A2" w:rsidRPr="00410767" w:rsidRDefault="00A803A2" w:rsidP="00A803A2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Readings and resources</w:t>
      </w:r>
    </w:p>
    <w:p w:rsidR="007105F1" w:rsidRPr="007105F1" w:rsidRDefault="007105F1" w:rsidP="007105F1">
      <w:pPr>
        <w:pStyle w:val="WOSMBaseStyle"/>
        <w:ind w:firstLine="720"/>
        <w:rPr>
          <w:bCs/>
          <w:color w:val="000000" w:themeColor="text1"/>
          <w:sz w:val="22"/>
          <w:szCs w:val="22"/>
          <w:lang w:val="es-ES_tradnl"/>
        </w:rPr>
      </w:pPr>
      <w:r w:rsidRPr="007105F1">
        <w:rPr>
          <w:bCs/>
          <w:color w:val="000000" w:themeColor="text1"/>
          <w:sz w:val="22"/>
          <w:szCs w:val="22"/>
          <w:lang w:val="es-ES_tradnl"/>
        </w:rPr>
        <w:t>Youth involvement, Youth empowerement</w:t>
      </w:r>
      <w:r>
        <w:rPr>
          <w:bCs/>
          <w:color w:val="000000" w:themeColor="text1"/>
          <w:sz w:val="22"/>
          <w:szCs w:val="22"/>
          <w:lang w:val="es-ES_tradnl"/>
        </w:rPr>
        <w:t>,</w:t>
      </w:r>
      <w:r w:rsidRPr="007105F1">
        <w:rPr>
          <w:bCs/>
          <w:i/>
          <w:color w:val="000000" w:themeColor="text1"/>
          <w:sz w:val="22"/>
          <w:szCs w:val="22"/>
          <w:lang w:val="es-ES_tradnl"/>
        </w:rPr>
        <w:t xml:space="preserve"> WOSM</w:t>
      </w:r>
      <w:r w:rsidRPr="007105F1">
        <w:rPr>
          <w:bCs/>
          <w:color w:val="000000" w:themeColor="text1"/>
          <w:sz w:val="22"/>
          <w:szCs w:val="22"/>
          <w:lang w:val="es-ES_tradnl"/>
        </w:rPr>
        <w:t xml:space="preserve"> </w:t>
      </w:r>
    </w:p>
    <w:p w:rsidR="007105F1" w:rsidRPr="007105F1" w:rsidRDefault="007105F1" w:rsidP="007105F1">
      <w:pPr>
        <w:pStyle w:val="WOSMBaseStyle"/>
        <w:ind w:firstLine="720"/>
        <w:rPr>
          <w:bCs/>
          <w:color w:val="000000" w:themeColor="text1"/>
          <w:sz w:val="22"/>
          <w:szCs w:val="22"/>
          <w:lang w:val="es-ES_tradnl"/>
        </w:rPr>
      </w:pPr>
      <w:r w:rsidRPr="007105F1">
        <w:rPr>
          <w:bCs/>
          <w:color w:val="000000" w:themeColor="text1"/>
          <w:sz w:val="22"/>
          <w:szCs w:val="22"/>
          <w:lang w:val="es-ES_tradnl"/>
        </w:rPr>
        <w:t>Tool box programme handout</w:t>
      </w:r>
      <w:r>
        <w:rPr>
          <w:bCs/>
          <w:color w:val="000000" w:themeColor="text1"/>
          <w:sz w:val="22"/>
          <w:szCs w:val="22"/>
          <w:lang w:val="es-ES_tradnl"/>
        </w:rPr>
        <w:t>,</w:t>
      </w:r>
      <w:r w:rsidRPr="007105F1">
        <w:rPr>
          <w:bCs/>
          <w:i/>
          <w:color w:val="000000" w:themeColor="text1"/>
          <w:sz w:val="22"/>
          <w:szCs w:val="22"/>
          <w:lang w:val="es-ES_tradnl"/>
        </w:rPr>
        <w:t xml:space="preserve"> WOSM</w:t>
      </w:r>
    </w:p>
    <w:p w:rsidR="007105F1" w:rsidRPr="007105F1" w:rsidRDefault="007105F1" w:rsidP="007105F1">
      <w:pPr>
        <w:pStyle w:val="WOSMBaseStyle"/>
        <w:ind w:firstLine="720"/>
        <w:rPr>
          <w:i/>
          <w:sz w:val="22"/>
          <w:szCs w:val="22"/>
          <w:lang w:val="es-ES_tradnl"/>
        </w:rPr>
      </w:pPr>
      <w:r w:rsidRPr="007105F1">
        <w:rPr>
          <w:sz w:val="22"/>
          <w:szCs w:val="22"/>
          <w:lang w:val="es-ES_tradnl"/>
        </w:rPr>
        <w:t xml:space="preserve">Get Ahead- Scouting and employability, </w:t>
      </w:r>
      <w:r w:rsidRPr="007105F1">
        <w:rPr>
          <w:i/>
          <w:sz w:val="22"/>
          <w:szCs w:val="22"/>
          <w:lang w:val="es-ES_tradnl"/>
        </w:rPr>
        <w:t>scout.org.uk</w:t>
      </w:r>
    </w:p>
    <w:p w:rsidR="007105F1" w:rsidRPr="007105F1" w:rsidRDefault="007105F1" w:rsidP="007105F1">
      <w:pPr>
        <w:pStyle w:val="ListParagraph"/>
        <w:spacing w:after="0" w:line="240" w:lineRule="auto"/>
        <w:ind w:left="0" w:firstLine="720"/>
        <w:rPr>
          <w:lang w:val="es-ES_tradnl"/>
        </w:rPr>
      </w:pPr>
      <w:r w:rsidRPr="007105F1">
        <w:rPr>
          <w:lang w:val="es-ES_tradnl"/>
        </w:rPr>
        <w:t xml:space="preserve">Life skills,a facilitator’s guide for teenagers, </w:t>
      </w:r>
      <w:r w:rsidRPr="007105F1">
        <w:rPr>
          <w:i/>
          <w:lang w:val="es-ES_tradnl"/>
        </w:rPr>
        <w:t>UNICEF</w:t>
      </w:r>
    </w:p>
    <w:p w:rsidR="007105F1" w:rsidRPr="007105F1" w:rsidRDefault="007105F1" w:rsidP="007105F1">
      <w:pPr>
        <w:autoSpaceDE w:val="0"/>
        <w:autoSpaceDN w:val="0"/>
        <w:adjustRightInd w:val="0"/>
        <w:spacing w:after="0" w:line="240" w:lineRule="auto"/>
        <w:ind w:left="720"/>
        <w:rPr>
          <w:lang w:val="es-ES_tradnl"/>
        </w:rPr>
      </w:pPr>
      <w:r w:rsidRPr="007105F1">
        <w:rPr>
          <w:rFonts w:cs="HelveticaNeue-BoldCond"/>
          <w:bCs/>
        </w:rPr>
        <w:t>Life Skills manual</w:t>
      </w:r>
      <w:r>
        <w:rPr>
          <w:rFonts w:cs="HelveticaNeue-BoldCond"/>
          <w:bCs/>
        </w:rPr>
        <w:t xml:space="preserve">, </w:t>
      </w:r>
      <w:r w:rsidRPr="007105F1">
        <w:rPr>
          <w:rFonts w:cs="HelveticaNeue-BoldCond"/>
          <w:bCs/>
          <w:i/>
        </w:rPr>
        <w:t>Peace Corps Information Collection and Exchange</w:t>
      </w:r>
    </w:p>
    <w:p w:rsidR="007105F1" w:rsidRDefault="007105F1" w:rsidP="007105F1">
      <w:pPr>
        <w:autoSpaceDE w:val="0"/>
        <w:autoSpaceDN w:val="0"/>
        <w:adjustRightInd w:val="0"/>
        <w:spacing w:after="0" w:line="240" w:lineRule="auto"/>
        <w:ind w:left="720"/>
        <w:rPr>
          <w:rFonts w:cs="Book Antiqua"/>
          <w:bCs/>
        </w:rPr>
      </w:pPr>
      <w:r w:rsidRPr="007105F1">
        <w:rPr>
          <w:rFonts w:cs="Book Antiqua"/>
          <w:bCs/>
          <w:color w:val="2B2A29"/>
        </w:rPr>
        <w:t>Training Manual on</w:t>
      </w:r>
      <w:r>
        <w:rPr>
          <w:rFonts w:cs="Book Antiqua"/>
          <w:bCs/>
          <w:color w:val="2B2A29"/>
        </w:rPr>
        <w:t xml:space="preserve"> </w:t>
      </w:r>
      <w:r w:rsidRPr="007105F1">
        <w:rPr>
          <w:rFonts w:cs="Book Antiqua"/>
          <w:bCs/>
          <w:color w:val="2B2A29"/>
        </w:rPr>
        <w:t>Citizenship and Life Skills</w:t>
      </w:r>
      <w:r w:rsidRPr="007105F1">
        <w:rPr>
          <w:rFonts w:cs="Book Antiqua"/>
          <w:bCs/>
        </w:rPr>
        <w:t xml:space="preserve">, </w:t>
      </w:r>
      <w:r w:rsidRPr="007105F1">
        <w:rPr>
          <w:rFonts w:cs="Book Antiqua"/>
          <w:bCs/>
          <w:i/>
        </w:rPr>
        <w:t>RGNIYD</w:t>
      </w:r>
    </w:p>
    <w:p w:rsidR="007105F1" w:rsidRPr="007105F1" w:rsidRDefault="007105F1" w:rsidP="007105F1">
      <w:pPr>
        <w:pStyle w:val="ListParagraph"/>
        <w:spacing w:after="0" w:line="240" w:lineRule="auto"/>
      </w:pPr>
    </w:p>
    <w:p w:rsidR="00217355" w:rsidRPr="00410767" w:rsidRDefault="004164D5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P</w:t>
      </w:r>
      <w:r w:rsidR="003C3DB6" w:rsidRPr="00410767">
        <w:rPr>
          <w:b/>
        </w:rPr>
        <w:t>articipant</w:t>
      </w:r>
      <w:r w:rsidR="00AA0E61">
        <w:rPr>
          <w:b/>
        </w:rPr>
        <w:t>s</w:t>
      </w:r>
    </w:p>
    <w:p w:rsidR="00AA0E61" w:rsidRDefault="00D2178D" w:rsidP="00AA0E61">
      <w:pPr>
        <w:pStyle w:val="NormalWeb"/>
        <w:numPr>
          <w:ilvl w:val="0"/>
          <w:numId w:val="37"/>
        </w:numPr>
        <w:spacing w:before="24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410767">
        <w:rPr>
          <w:rFonts w:asciiTheme="minorHAnsi" w:hAnsiTheme="minorHAnsi" w:cstheme="minorHAnsi"/>
          <w:sz w:val="22"/>
          <w:szCs w:val="22"/>
          <w:lang w:val="en-US"/>
        </w:rPr>
        <w:t>Anybody is</w:t>
      </w:r>
      <w:r w:rsidR="007018C8" w:rsidRPr="00410767">
        <w:rPr>
          <w:rFonts w:asciiTheme="minorHAnsi" w:hAnsiTheme="minorHAnsi" w:cstheme="minorHAnsi"/>
          <w:sz w:val="22"/>
          <w:szCs w:val="22"/>
          <w:lang w:val="en-US"/>
        </w:rPr>
        <w:t xml:space="preserve"> welcomed to join </w:t>
      </w:r>
      <w:r w:rsidR="009D1C72" w:rsidRPr="00410767">
        <w:rPr>
          <w:rFonts w:asciiTheme="minorHAnsi" w:hAnsiTheme="minorHAnsi" w:cstheme="minorHAnsi"/>
          <w:sz w:val="22"/>
          <w:szCs w:val="22"/>
          <w:lang w:val="en-US"/>
        </w:rPr>
        <w:t>this session</w:t>
      </w:r>
      <w:r w:rsidR="0071219B" w:rsidRPr="00410767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7018C8" w:rsidRPr="00410767">
        <w:rPr>
          <w:rFonts w:asciiTheme="minorHAnsi" w:hAnsiTheme="minorHAnsi" w:cstheme="minorHAnsi"/>
          <w:sz w:val="22"/>
          <w:szCs w:val="22"/>
          <w:lang w:val="en-US"/>
        </w:rPr>
        <w:t>esp</w:t>
      </w:r>
      <w:r w:rsidR="00965B2D" w:rsidRPr="00410767">
        <w:rPr>
          <w:rFonts w:asciiTheme="minorHAnsi" w:hAnsiTheme="minorHAnsi" w:cstheme="minorHAnsi"/>
          <w:sz w:val="22"/>
          <w:szCs w:val="22"/>
          <w:lang w:val="en-US"/>
        </w:rPr>
        <w:t>ecially</w:t>
      </w:r>
      <w:r w:rsidR="000B4B7C">
        <w:rPr>
          <w:rFonts w:asciiTheme="minorHAnsi" w:hAnsiTheme="minorHAnsi" w:cstheme="minorHAnsi"/>
          <w:sz w:val="22"/>
          <w:szCs w:val="22"/>
          <w:lang w:val="en-US"/>
        </w:rPr>
        <w:t xml:space="preserve"> leaders </w:t>
      </w:r>
      <w:r w:rsidR="000B4B7C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in National and Local level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s</w:t>
      </w:r>
    </w:p>
    <w:p w:rsidR="00AA0E61" w:rsidRDefault="00AA0E61" w:rsidP="00AA0E61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Average number is 30 participant</w:t>
      </w:r>
      <w:r w:rsidR="00D939D1">
        <w:rPr>
          <w:rFonts w:asciiTheme="minorHAnsi" w:hAnsiTheme="minorHAnsi" w:cstheme="minorHAnsi"/>
          <w:sz w:val="22"/>
          <w:szCs w:val="22"/>
          <w:lang w:val="en-US"/>
        </w:rPr>
        <w:t>s</w:t>
      </w:r>
    </w:p>
    <w:p w:rsidR="007018C8" w:rsidRPr="00410767" w:rsidRDefault="007018C8" w:rsidP="00AA0E61">
      <w:pPr>
        <w:pStyle w:val="NormalWeb"/>
        <w:spacing w:before="0" w:beforeAutospacing="0" w:after="0" w:afterAutospacing="0"/>
        <w:ind w:left="774"/>
        <w:rPr>
          <w:rFonts w:asciiTheme="minorHAnsi" w:hAnsiTheme="minorHAnsi" w:cstheme="minorHAnsi"/>
          <w:sz w:val="22"/>
          <w:szCs w:val="22"/>
          <w:lang w:val="en-US"/>
        </w:rPr>
      </w:pPr>
    </w:p>
    <w:p w:rsidR="00DA5DFF" w:rsidRPr="00410767" w:rsidRDefault="007018C8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Whe</w:t>
      </w:r>
      <w:r w:rsidR="00F7736D" w:rsidRPr="00410767">
        <w:rPr>
          <w:b/>
        </w:rPr>
        <w:t xml:space="preserve">n </w:t>
      </w:r>
    </w:p>
    <w:p w:rsidR="00965B2D" w:rsidRPr="00AA0E61" w:rsidRDefault="007018C8" w:rsidP="00AA0E61">
      <w:pPr>
        <w:pStyle w:val="NormalWeb"/>
        <w:numPr>
          <w:ilvl w:val="0"/>
          <w:numId w:val="37"/>
        </w:numPr>
        <w:spacing w:before="24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Sessions will be conducted 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 xml:space="preserve">mainly </w:t>
      </w:r>
      <w:r w:rsidR="00973219" w:rsidRPr="00AA0E61">
        <w:rPr>
          <w:rFonts w:asciiTheme="minorHAnsi" w:hAnsiTheme="minorHAnsi" w:cstheme="minorHAnsi"/>
          <w:sz w:val="22"/>
          <w:szCs w:val="22"/>
          <w:lang w:val="en-US"/>
        </w:rPr>
        <w:t>at</w:t>
      </w: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 the occasion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s</w:t>
      </w: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 of Regional </w:t>
      </w:r>
      <w:r w:rsidR="00700FCB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National events</w:t>
      </w:r>
    </w:p>
    <w:p w:rsidR="00AA0E61" w:rsidRDefault="00D9003F" w:rsidP="00AA0E61">
      <w:pPr>
        <w:pStyle w:val="NormalWeb"/>
        <w:numPr>
          <w:ilvl w:val="0"/>
          <w:numId w:val="37"/>
        </w:numPr>
        <w:spacing w:before="0" w:beforeAutospacing="0" w:after="0" w:afterAutospacing="0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>Or as requested</w:t>
      </w:r>
    </w:p>
    <w:p w:rsidR="00D9003F" w:rsidRPr="00AA0E61" w:rsidRDefault="00D9003F" w:rsidP="00AA0E61">
      <w:pPr>
        <w:pStyle w:val="NormalWeb"/>
        <w:spacing w:before="0" w:beforeAutospacing="0" w:after="0" w:afterAutospacing="0"/>
        <w:ind w:left="774"/>
        <w:rPr>
          <w:rFonts w:asciiTheme="minorHAnsi" w:hAnsiTheme="minorHAnsi" w:cstheme="minorHAnsi"/>
          <w:sz w:val="22"/>
          <w:szCs w:val="22"/>
          <w:lang w:val="en-US"/>
        </w:rPr>
      </w:pPr>
    </w:p>
    <w:p w:rsidR="00A55AC3" w:rsidRPr="004164D5" w:rsidRDefault="00F7736D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Time required</w:t>
      </w:r>
      <w:r w:rsidRPr="004164D5">
        <w:rPr>
          <w:b/>
        </w:rPr>
        <w:t xml:space="preserve">           </w:t>
      </w:r>
    </w:p>
    <w:p w:rsidR="00A55AC3" w:rsidRPr="00AA0E61" w:rsidRDefault="00782E32" w:rsidP="00AA0E61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180 </w:t>
      </w:r>
      <w:r w:rsidR="00965B2D" w:rsidRPr="00AA0E61">
        <w:rPr>
          <w:rFonts w:asciiTheme="minorHAnsi" w:hAnsiTheme="minorHAnsi" w:cstheme="minorHAnsi"/>
          <w:sz w:val="22"/>
          <w:szCs w:val="22"/>
          <w:lang w:val="en-US"/>
        </w:rPr>
        <w:t>mins</w:t>
      </w:r>
      <w:r w:rsidR="00AA0E61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US"/>
        </w:rPr>
        <w:t>3 hours</w:t>
      </w:r>
      <w:r w:rsidR="00AA0E6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965B2D"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AA0E61" w:rsidRDefault="00AA0E61" w:rsidP="00410767">
      <w:pPr>
        <w:pStyle w:val="ListParagraph"/>
        <w:spacing w:after="0" w:line="240" w:lineRule="auto"/>
        <w:rPr>
          <w:b/>
        </w:rPr>
      </w:pPr>
    </w:p>
    <w:p w:rsidR="009434F1" w:rsidRPr="00410767" w:rsidRDefault="00EF44B9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Human resource</w:t>
      </w:r>
    </w:p>
    <w:p w:rsidR="00AA0E61" w:rsidRDefault="00EF44B9" w:rsidP="00AA0E61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>1 facilitator</w:t>
      </w:r>
    </w:p>
    <w:p w:rsidR="00AA0E61" w:rsidRDefault="00AA0E61" w:rsidP="00410767">
      <w:pPr>
        <w:pStyle w:val="ListParagraph"/>
        <w:spacing w:after="0" w:line="240" w:lineRule="auto"/>
        <w:rPr>
          <w:b/>
        </w:rPr>
      </w:pPr>
    </w:p>
    <w:p w:rsidR="009434F1" w:rsidRPr="00410767" w:rsidRDefault="00EF44B9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Material resource</w:t>
      </w:r>
    </w:p>
    <w:p w:rsidR="00EF44B9" w:rsidRPr="00AA0E61" w:rsidRDefault="00EF44B9" w:rsidP="00AA0E61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>Projector, pc, markers, flipchart</w:t>
      </w:r>
      <w:r w:rsidR="00700FCB">
        <w:rPr>
          <w:rFonts w:asciiTheme="minorHAnsi" w:eastAsiaTheme="minorEastAsia" w:hAnsiTheme="minorHAnsi" w:cstheme="minorHAnsi" w:hint="eastAsia"/>
          <w:sz w:val="22"/>
          <w:szCs w:val="22"/>
          <w:lang w:val="en-US" w:eastAsia="ja-JP"/>
        </w:rPr>
        <w:t>s</w:t>
      </w:r>
      <w:r w:rsidRPr="00AA0E61">
        <w:rPr>
          <w:rFonts w:asciiTheme="minorHAnsi" w:hAnsiTheme="minorHAnsi" w:cstheme="minorHAnsi"/>
          <w:sz w:val="22"/>
          <w:szCs w:val="22"/>
          <w:lang w:val="en-US"/>
        </w:rPr>
        <w:t>, game materials</w:t>
      </w:r>
    </w:p>
    <w:p w:rsidR="007105F1" w:rsidRDefault="007105F1" w:rsidP="00410767">
      <w:pPr>
        <w:pStyle w:val="ListParagraph"/>
        <w:spacing w:after="0" w:line="240" w:lineRule="auto"/>
        <w:rPr>
          <w:b/>
        </w:rPr>
      </w:pPr>
    </w:p>
    <w:p w:rsidR="009434F1" w:rsidRPr="00410767" w:rsidRDefault="00EF44B9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Space needed</w:t>
      </w:r>
    </w:p>
    <w:p w:rsidR="00EF44B9" w:rsidRPr="00AA0E61" w:rsidRDefault="00EF44B9" w:rsidP="00AA0E61">
      <w:pPr>
        <w:pStyle w:val="NormalWeb"/>
        <w:spacing w:before="24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AA0E61">
        <w:rPr>
          <w:rFonts w:asciiTheme="minorHAnsi" w:hAnsiTheme="minorHAnsi" w:cstheme="minorHAnsi"/>
          <w:sz w:val="22"/>
          <w:szCs w:val="22"/>
          <w:lang w:val="en-US"/>
        </w:rPr>
        <w:t xml:space="preserve">1 room </w:t>
      </w:r>
      <w:r w:rsidR="00AA0E61">
        <w:rPr>
          <w:rFonts w:asciiTheme="minorHAnsi" w:hAnsiTheme="minorHAnsi" w:cstheme="minorHAnsi"/>
          <w:sz w:val="22"/>
          <w:szCs w:val="22"/>
          <w:lang w:val="en-US"/>
        </w:rPr>
        <w:t>(suitable for the number of participants)</w:t>
      </w:r>
    </w:p>
    <w:p w:rsidR="00EC263E" w:rsidRPr="004164D5" w:rsidRDefault="00EC263E" w:rsidP="00410767">
      <w:pPr>
        <w:spacing w:after="0" w:line="240" w:lineRule="auto"/>
        <w:ind w:left="710"/>
        <w:rPr>
          <w:b/>
          <w:u w:val="single"/>
          <w:lang w:eastAsia="ja-JP"/>
        </w:rPr>
      </w:pPr>
    </w:p>
    <w:p w:rsidR="00A55AC3" w:rsidRPr="00410767" w:rsidRDefault="009456E8" w:rsidP="00AA0E61">
      <w:pPr>
        <w:pStyle w:val="ListParagraph"/>
        <w:pBdr>
          <w:bottom w:val="single" w:sz="4" w:space="1" w:color="auto"/>
        </w:pBdr>
        <w:spacing w:after="0" w:line="240" w:lineRule="auto"/>
        <w:rPr>
          <w:b/>
        </w:rPr>
      </w:pPr>
      <w:r w:rsidRPr="00410767">
        <w:rPr>
          <w:b/>
        </w:rPr>
        <w:t>Session development</w:t>
      </w:r>
    </w:p>
    <w:p w:rsidR="00DD3356" w:rsidRPr="004164D5" w:rsidRDefault="00DD3356" w:rsidP="00410767">
      <w:pPr>
        <w:spacing w:after="0" w:line="240" w:lineRule="auto"/>
        <w:ind w:left="710"/>
        <w:rPr>
          <w:lang w:eastAsia="ja-JP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Sequence’s time</w:t>
            </w:r>
          </w:p>
        </w:tc>
        <w:tc>
          <w:tcPr>
            <w:tcW w:w="1276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Accumulate time</w:t>
            </w:r>
          </w:p>
        </w:tc>
        <w:tc>
          <w:tcPr>
            <w:tcW w:w="6945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Steps and contents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6945" w:type="dxa"/>
          </w:tcPr>
          <w:p w:rsidR="00AA0E61" w:rsidRPr="00002105" w:rsidRDefault="00AA0E61" w:rsidP="00410767">
            <w:pPr>
              <w:rPr>
                <w:b/>
                <w:bCs/>
                <w:lang w:eastAsia="ja-JP"/>
              </w:rPr>
            </w:pPr>
            <w:r w:rsidRPr="00002105">
              <w:rPr>
                <w:b/>
                <w:bCs/>
                <w:lang w:eastAsia="ja-JP"/>
              </w:rPr>
              <w:t>Introduction</w:t>
            </w:r>
          </w:p>
          <w:p w:rsidR="00AA0E61" w:rsidRPr="00002105" w:rsidRDefault="00AA0E61" w:rsidP="00410767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Personal presentation</w:t>
            </w:r>
          </w:p>
          <w:p w:rsidR="00AA0E61" w:rsidRPr="00002105" w:rsidRDefault="00AA0E61" w:rsidP="00410767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Objectives of the session</w:t>
            </w:r>
          </w:p>
          <w:p w:rsidR="00AA0E61" w:rsidRPr="00002105" w:rsidRDefault="00AA0E61" w:rsidP="00410767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Working methods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10’</w:t>
            </w:r>
          </w:p>
        </w:tc>
        <w:tc>
          <w:tcPr>
            <w:tcW w:w="6945" w:type="dxa"/>
          </w:tcPr>
          <w:p w:rsidR="00AA0E61" w:rsidRPr="00002105" w:rsidRDefault="00AA0E61" w:rsidP="00410767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002105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Game </w:t>
            </w:r>
            <w:r w:rsidRPr="00002105">
              <w:rPr>
                <w:rFonts w:eastAsia="Times New Roman" w:cstheme="minorHAnsi"/>
                <w:bCs/>
                <w:color w:val="000000"/>
                <w:lang w:eastAsia="fr-FR"/>
              </w:rPr>
              <w:t>Division of team</w:t>
            </w:r>
            <w:r w:rsidR="00A11683" w:rsidRPr="00002105">
              <w:rPr>
                <w:rFonts w:eastAsia="Times New Roman" w:cstheme="minorHAnsi"/>
                <w:bCs/>
                <w:color w:val="000000"/>
                <w:lang w:eastAsia="fr-FR"/>
              </w:rPr>
              <w:t xml:space="preserve">s </w:t>
            </w:r>
            <w:r w:rsidR="00A11683" w:rsidRPr="00002105">
              <w:rPr>
                <w:rFonts w:cstheme="majorHAnsi"/>
              </w:rPr>
              <w:t>into groups of 5 to 6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11683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573A4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Pr="00002105" w:rsidRDefault="00A11683" w:rsidP="00410767">
            <w:pPr>
              <w:rPr>
                <w:rFonts w:cstheme="majorHAnsi"/>
                <w:b/>
              </w:rPr>
            </w:pPr>
            <w:r w:rsidRPr="00002105">
              <w:rPr>
                <w:rFonts w:cstheme="majorHAnsi"/>
              </w:rPr>
              <w:t xml:space="preserve">Exercise 1 </w:t>
            </w:r>
            <w:r w:rsidRPr="00002105">
              <w:rPr>
                <w:rFonts w:cstheme="majorHAnsi"/>
                <w:b/>
              </w:rPr>
              <w:t>The life and society in the near future</w:t>
            </w:r>
          </w:p>
          <w:p w:rsidR="00A11683" w:rsidRPr="00002105" w:rsidRDefault="00A11683" w:rsidP="00410767">
            <w:pPr>
              <w:rPr>
                <w:rFonts w:cstheme="majorHAnsi"/>
              </w:rPr>
            </w:pPr>
            <w:r w:rsidRPr="00002105">
              <w:rPr>
                <w:rFonts w:cstheme="majorHAnsi"/>
              </w:rPr>
              <w:t>Describe the life and society the youth will be living in the near future.</w:t>
            </w:r>
          </w:p>
          <w:p w:rsidR="00F00175" w:rsidRPr="00002105" w:rsidRDefault="00F00175" w:rsidP="00F00175">
            <w:pPr>
              <w:rPr>
                <w:rFonts w:cstheme="majorHAnsi"/>
              </w:rPr>
            </w:pPr>
            <w:r w:rsidRPr="00002105">
              <w:rPr>
                <w:rFonts w:cstheme="majorHAnsi"/>
              </w:rPr>
              <w:t xml:space="preserve">From the pile of elements in front of you, choose 15 elements that describe the best the life and society the youth will be living in the near future. </w:t>
            </w:r>
          </w:p>
          <w:p w:rsidR="00F00175" w:rsidRPr="00002105" w:rsidRDefault="00F00175" w:rsidP="00F00175">
            <w:pPr>
              <w:rPr>
                <w:rFonts w:cstheme="majorHAnsi"/>
              </w:rPr>
            </w:pPr>
            <w:r w:rsidRPr="00002105">
              <w:rPr>
                <w:rFonts w:cstheme="majorHAnsi"/>
                <w:i/>
              </w:rPr>
              <w:lastRenderedPageBreak/>
              <w:t xml:space="preserve">Internet, poverty, violence, football, migration, English, stress, family, religion, values, technology, fashion, travel, teams, intercultural, divorce, money, TV, music, environment, oil, friends, free time, community, war, water, selfishness, capitalism, freedom, science, materialism, terrorism, google, facebook, unemployment, cars, arts, genetics, education, health, fun, youth, entertainment, models, God, house, food. 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573A46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AA0E61" w:rsidP="00410767">
            <w:pPr>
              <w:ind w:firstLineChars="50" w:firstLine="110"/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25’</w:t>
            </w:r>
          </w:p>
        </w:tc>
        <w:tc>
          <w:tcPr>
            <w:tcW w:w="6945" w:type="dxa"/>
          </w:tcPr>
          <w:p w:rsidR="00AA0E61" w:rsidRPr="00002105" w:rsidRDefault="00A11683" w:rsidP="00410767">
            <w:pPr>
              <w:rPr>
                <w:rFonts w:cstheme="majorHAnsi"/>
                <w:b/>
              </w:rPr>
            </w:pPr>
            <w:r w:rsidRPr="00002105">
              <w:rPr>
                <w:rFonts w:cstheme="majorHAnsi"/>
                <w:b/>
              </w:rPr>
              <w:t>Current society needs</w:t>
            </w:r>
          </w:p>
          <w:p w:rsidR="00A11683" w:rsidRPr="00002105" w:rsidRDefault="00A11683" w:rsidP="004019AB">
            <w:pPr>
              <w:rPr>
                <w:rFonts w:eastAsia="MS Mincho" w:cs="Cambria"/>
                <w:lang w:val="en-GB"/>
              </w:rPr>
            </w:pPr>
            <w:r w:rsidRPr="00002105">
              <w:rPr>
                <w:rFonts w:eastAsia="MS Mincho" w:cs="Cambria"/>
                <w:lang w:val="en-GB"/>
              </w:rPr>
              <w:t>Sort the different elements chosen in the listed categories all and define 3 priority areas in today’s society.</w:t>
            </w:r>
          </w:p>
          <w:p w:rsidR="00573A46" w:rsidRPr="00002105" w:rsidRDefault="00573A46" w:rsidP="004019AB">
            <w:pPr>
              <w:numPr>
                <w:ilvl w:val="0"/>
                <w:numId w:val="38"/>
              </w:numPr>
              <w:contextualSpacing/>
              <w:rPr>
                <w:rFonts w:eastAsia="MS Mincho" w:cs="Calibri"/>
              </w:rPr>
            </w:pPr>
            <w:r w:rsidRPr="00002105">
              <w:rPr>
                <w:rFonts w:eastAsia="MS Mincho" w:cs="Calibri"/>
              </w:rPr>
              <w:t>Environment</w:t>
            </w:r>
          </w:p>
          <w:p w:rsidR="00573A46" w:rsidRPr="00002105" w:rsidRDefault="00573A46" w:rsidP="00573A46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eastAsia="MS Mincho" w:cs="Calibri"/>
              </w:rPr>
            </w:pPr>
            <w:r w:rsidRPr="00002105">
              <w:rPr>
                <w:rFonts w:eastAsia="MS Mincho" w:cs="Calibri"/>
              </w:rPr>
              <w:t>Standard of living</w:t>
            </w:r>
          </w:p>
          <w:p w:rsidR="00573A46" w:rsidRPr="00002105" w:rsidRDefault="00573A46" w:rsidP="00573A46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eastAsia="MS Mincho" w:cs="Calibri"/>
              </w:rPr>
            </w:pPr>
            <w:r w:rsidRPr="00002105">
              <w:rPr>
                <w:rFonts w:eastAsia="MS Mincho" w:cs="Calibri"/>
              </w:rPr>
              <w:t>Human rights</w:t>
            </w:r>
          </w:p>
          <w:p w:rsidR="00573A46" w:rsidRPr="00002105" w:rsidRDefault="00573A46" w:rsidP="00573A46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eastAsia="MS Mincho" w:cs="Calibri"/>
              </w:rPr>
            </w:pPr>
            <w:r w:rsidRPr="00002105">
              <w:rPr>
                <w:rFonts w:eastAsia="MS Mincho" w:cs="Calibri"/>
              </w:rPr>
              <w:t>Cultural/religious diversity</w:t>
            </w:r>
          </w:p>
          <w:p w:rsidR="00573A46" w:rsidRPr="00002105" w:rsidRDefault="00573A46" w:rsidP="00573A46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eastAsia="MS Mincho" w:cs="Calibri"/>
              </w:rPr>
            </w:pPr>
            <w:r w:rsidRPr="00002105">
              <w:rPr>
                <w:rFonts w:eastAsia="MS Mincho" w:cs="Calibri"/>
              </w:rPr>
              <w:t>Education</w:t>
            </w:r>
          </w:p>
          <w:p w:rsidR="00573A46" w:rsidRPr="00002105" w:rsidRDefault="00573A46" w:rsidP="00573A46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eastAsia="MS Mincho" w:cs="Calibri"/>
              </w:rPr>
            </w:pPr>
            <w:r w:rsidRPr="00002105">
              <w:rPr>
                <w:rFonts w:eastAsia="MS Mincho" w:cs="Calibri"/>
              </w:rPr>
              <w:t>Communications</w:t>
            </w:r>
          </w:p>
          <w:p w:rsidR="00573A46" w:rsidRPr="00002105" w:rsidRDefault="00573A46" w:rsidP="00573A46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eastAsia="MS Mincho" w:cs="Calibri"/>
              </w:rPr>
            </w:pPr>
            <w:r w:rsidRPr="00002105">
              <w:rPr>
                <w:rFonts w:eastAsia="MS Mincho" w:cs="Calibri"/>
              </w:rPr>
              <w:t>Role models</w:t>
            </w:r>
          </w:p>
          <w:p w:rsidR="00573A46" w:rsidRPr="00002105" w:rsidRDefault="00573A46" w:rsidP="00573A46">
            <w:pPr>
              <w:numPr>
                <w:ilvl w:val="0"/>
                <w:numId w:val="38"/>
              </w:numPr>
              <w:spacing w:after="200" w:line="276" w:lineRule="auto"/>
              <w:contextualSpacing/>
            </w:pPr>
            <w:r w:rsidRPr="00002105">
              <w:rPr>
                <w:rFonts w:eastAsia="MS Mincho" w:cs="Calibri"/>
              </w:rPr>
              <w:t>Family values</w:t>
            </w:r>
          </w:p>
          <w:p w:rsidR="00573A46" w:rsidRPr="00002105" w:rsidRDefault="00573A46" w:rsidP="00573A46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eastAsia="MS Mincho" w:cs="Calibri"/>
                <w:b/>
                <w:bCs/>
              </w:rPr>
            </w:pPr>
            <w:r w:rsidRPr="00002105">
              <w:rPr>
                <w:rFonts w:eastAsia="MS Mincho" w:cs="Calibri"/>
              </w:rPr>
              <w:t>Personal trends</w:t>
            </w:r>
          </w:p>
        </w:tc>
      </w:tr>
      <w:tr w:rsidR="00AA0E61" w:rsidRPr="004164D5">
        <w:trPr>
          <w:trHeight w:val="305"/>
        </w:trPr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AA0E61" w:rsidRPr="004164D5" w:rsidRDefault="00AA0E61" w:rsidP="00410767">
            <w:pPr>
              <w:ind w:firstLineChars="50" w:firstLine="110"/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30’</w:t>
            </w:r>
          </w:p>
        </w:tc>
        <w:tc>
          <w:tcPr>
            <w:tcW w:w="6945" w:type="dxa"/>
          </w:tcPr>
          <w:p w:rsidR="00AA0E61" w:rsidRPr="00002105" w:rsidRDefault="00AA0E61" w:rsidP="00410767">
            <w:pPr>
              <w:rPr>
                <w:rFonts w:cstheme="majorHAnsi"/>
                <w:lang w:val="en-GB"/>
              </w:rPr>
            </w:pPr>
            <w:r w:rsidRPr="00002105">
              <w:rPr>
                <w:rFonts w:cstheme="majorHAnsi"/>
                <w:lang w:val="en-GB"/>
              </w:rPr>
              <w:t xml:space="preserve">Group </w:t>
            </w:r>
            <w:r w:rsidR="00A11683" w:rsidRPr="00002105">
              <w:rPr>
                <w:rFonts w:cstheme="majorHAnsi"/>
                <w:lang w:val="en-GB"/>
              </w:rPr>
              <w:t>presentation of the prioritized needs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AA0E61" w:rsidRPr="004164D5" w:rsidRDefault="00AA0E61" w:rsidP="00410767">
            <w:pPr>
              <w:ind w:firstLineChars="50" w:firstLine="110"/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35’</w:t>
            </w:r>
          </w:p>
        </w:tc>
        <w:tc>
          <w:tcPr>
            <w:tcW w:w="6945" w:type="dxa"/>
          </w:tcPr>
          <w:p w:rsidR="00AA0E61" w:rsidRPr="00002105" w:rsidRDefault="00AA0E61" w:rsidP="00FF360E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002105">
              <w:rPr>
                <w:rFonts w:cstheme="majorHAnsi"/>
                <w:b/>
                <w:bCs/>
                <w:lang w:val="en-GB"/>
              </w:rPr>
              <w:t>What is life?</w:t>
            </w:r>
            <w:r w:rsidRPr="00002105">
              <w:rPr>
                <w:rFonts w:cstheme="majorHAnsi"/>
                <w:b/>
                <w:bCs/>
                <w:lang w:val="en-GB"/>
              </w:rPr>
              <w:br/>
            </w:r>
            <w:r w:rsidRPr="00002105">
              <w:rPr>
                <w:rFonts w:cstheme="majorHAnsi"/>
                <w:lang w:val="en-GB"/>
              </w:rPr>
              <w:t>DVD “</w:t>
            </w:r>
            <w:r w:rsidR="00FF360E" w:rsidRPr="00002105">
              <w:rPr>
                <w:rFonts w:cstheme="majorHAnsi"/>
                <w:lang w:val="en-GB"/>
              </w:rPr>
              <w:t>Did you know?</w:t>
            </w:r>
            <w:r w:rsidRPr="00002105">
              <w:rPr>
                <w:rFonts w:cstheme="majorHAnsi"/>
                <w:lang w:val="en-GB"/>
              </w:rPr>
              <w:t xml:space="preserve">” 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3C3F3D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3C3F3D" w:rsidP="00410767">
            <w:pPr>
              <w:ind w:firstLineChars="50" w:firstLine="11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573A46" w:rsidRPr="00002105" w:rsidRDefault="00573A46" w:rsidP="00573A46">
            <w:pPr>
              <w:rPr>
                <w:rFonts w:cstheme="majorHAnsi"/>
                <w:b/>
              </w:rPr>
            </w:pPr>
            <w:r w:rsidRPr="00002105">
              <w:rPr>
                <w:rFonts w:cstheme="majorHAnsi"/>
                <w:b/>
                <w:bCs/>
              </w:rPr>
              <w:t>What do you think life skills are?</w:t>
            </w:r>
          </w:p>
          <w:p w:rsidR="00AA0E61" w:rsidRPr="00002105" w:rsidRDefault="00573A46" w:rsidP="00573A46">
            <w:pPr>
              <w:rPr>
                <w:rFonts w:cstheme="majorHAnsi"/>
              </w:rPr>
            </w:pPr>
            <w:r w:rsidRPr="00002105">
              <w:rPr>
                <w:rFonts w:cstheme="majorHAnsi"/>
              </w:rPr>
              <w:t>Presentation of few examples of definitions by others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3C3F3D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3C3F3D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Pr="00002105" w:rsidRDefault="00C36B2C" w:rsidP="00410767">
            <w:pPr>
              <w:rPr>
                <w:rFonts w:cstheme="majorHAnsi"/>
                <w:b/>
                <w:bCs/>
                <w:lang w:val="en-GB"/>
              </w:rPr>
            </w:pPr>
            <w:r w:rsidRPr="00002105">
              <w:rPr>
                <w:rFonts w:cstheme="majorHAnsi"/>
                <w:b/>
                <w:bCs/>
                <w:color w:val="4F6228" w:themeColor="accent3" w:themeShade="80"/>
                <w:lang w:val="en-GB"/>
              </w:rPr>
              <w:t>Exercise 2</w:t>
            </w:r>
            <w:r w:rsidR="00AA0E61" w:rsidRPr="00002105">
              <w:rPr>
                <w:rFonts w:cstheme="majorHAnsi"/>
                <w:b/>
                <w:bCs/>
                <w:lang w:val="en-GB"/>
              </w:rPr>
              <w:t xml:space="preserve"> </w:t>
            </w:r>
            <w:r w:rsidRPr="00002105">
              <w:rPr>
                <w:rFonts w:cstheme="majorHAnsi"/>
                <w:b/>
              </w:rPr>
              <w:t>Defining “life skills”</w:t>
            </w:r>
          </w:p>
          <w:p w:rsidR="00AA0E61" w:rsidRPr="00002105" w:rsidRDefault="004A189F" w:rsidP="00410767">
            <w:pPr>
              <w:rPr>
                <w:rFonts w:cstheme="majorHAnsi"/>
              </w:rPr>
            </w:pPr>
            <w:r w:rsidRPr="00002105">
              <w:rPr>
                <w:rFonts w:cstheme="majorHAnsi"/>
              </w:rPr>
              <w:t xml:space="preserve">According to your understanding of what life skills are and based on the examples presented above, write a definition of life skills. 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AA0E61" w:rsidRPr="004164D5" w:rsidRDefault="003C3F3D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Pr="00002105" w:rsidRDefault="00AA0E61" w:rsidP="00C36B2C">
            <w:pPr>
              <w:rPr>
                <w:rFonts w:cstheme="majorHAnsi"/>
                <w:highlight w:val="yellow"/>
                <w:lang w:val="en-GB"/>
              </w:rPr>
            </w:pPr>
            <w:r w:rsidRPr="00002105">
              <w:rPr>
                <w:rFonts w:cstheme="majorHAnsi"/>
                <w:lang w:val="en-GB"/>
              </w:rPr>
              <w:t xml:space="preserve">Group presentation of </w:t>
            </w:r>
            <w:r w:rsidR="00C36B2C" w:rsidRPr="00002105">
              <w:rPr>
                <w:rFonts w:cstheme="majorHAnsi"/>
                <w:lang w:val="en-GB"/>
              </w:rPr>
              <w:t>the various definitions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10’</w:t>
            </w:r>
          </w:p>
        </w:tc>
        <w:tc>
          <w:tcPr>
            <w:tcW w:w="1276" w:type="dxa"/>
          </w:tcPr>
          <w:p w:rsidR="00AA0E61" w:rsidRPr="004164D5" w:rsidRDefault="003C3F3D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65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3C3F3D" w:rsidRPr="00002105" w:rsidRDefault="003C3F3D" w:rsidP="003C3F3D">
            <w:pPr>
              <w:rPr>
                <w:rFonts w:cstheme="majorHAnsi"/>
              </w:rPr>
            </w:pPr>
            <w:r w:rsidRPr="00002105">
              <w:rPr>
                <w:rFonts w:cstheme="majorHAnsi"/>
                <w:color w:val="76923C" w:themeColor="accent3" w:themeShade="BF"/>
              </w:rPr>
              <w:t xml:space="preserve">Exercise 3: </w:t>
            </w:r>
            <w:r w:rsidRPr="00002105">
              <w:rPr>
                <w:rFonts w:cstheme="majorHAnsi"/>
                <w:b/>
              </w:rPr>
              <w:t>Life skills acquired in Scouting activities</w:t>
            </w:r>
          </w:p>
          <w:p w:rsidR="003C3F3D" w:rsidRPr="00002105" w:rsidRDefault="003C3F3D" w:rsidP="003C3F3D">
            <w:pPr>
              <w:rPr>
                <w:rFonts w:cstheme="majorHAnsi"/>
              </w:rPr>
            </w:pPr>
            <w:r w:rsidRPr="00002105">
              <w:rPr>
                <w:rFonts w:cstheme="majorHAnsi"/>
                <w:lang w:val="en-GB"/>
              </w:rPr>
              <w:t xml:space="preserve">Each group will choose one of the following scouting situation: </w:t>
            </w:r>
          </w:p>
          <w:p w:rsidR="003C3F3D" w:rsidRPr="00002105" w:rsidRDefault="003C3F3D" w:rsidP="003C3F3D">
            <w:pPr>
              <w:pStyle w:val="ListParagraph"/>
              <w:numPr>
                <w:ilvl w:val="0"/>
                <w:numId w:val="38"/>
              </w:numPr>
              <w:rPr>
                <w:rFonts w:cstheme="majorHAnsi"/>
              </w:rPr>
            </w:pPr>
            <w:r w:rsidRPr="00002105">
              <w:rPr>
                <w:rFonts w:cstheme="majorHAnsi"/>
                <w:lang w:val="en-GB"/>
              </w:rPr>
              <w:t xml:space="preserve">Hike </w:t>
            </w:r>
          </w:p>
          <w:p w:rsidR="003C3F3D" w:rsidRPr="00002105" w:rsidRDefault="003C3F3D" w:rsidP="003C3F3D">
            <w:pPr>
              <w:pStyle w:val="ListParagraph"/>
              <w:numPr>
                <w:ilvl w:val="0"/>
                <w:numId w:val="38"/>
              </w:numPr>
              <w:rPr>
                <w:rFonts w:cstheme="majorHAnsi"/>
              </w:rPr>
            </w:pPr>
            <w:r w:rsidRPr="00002105">
              <w:rPr>
                <w:rFonts w:cstheme="majorHAnsi"/>
                <w:lang w:val="en-GB"/>
              </w:rPr>
              <w:t xml:space="preserve">Camp </w:t>
            </w:r>
          </w:p>
          <w:p w:rsidR="003C3F3D" w:rsidRPr="00002105" w:rsidRDefault="003C3F3D" w:rsidP="003C3F3D">
            <w:pPr>
              <w:pStyle w:val="ListParagraph"/>
              <w:numPr>
                <w:ilvl w:val="0"/>
                <w:numId w:val="38"/>
              </w:numPr>
              <w:rPr>
                <w:rFonts w:cstheme="majorHAnsi"/>
              </w:rPr>
            </w:pPr>
            <w:r w:rsidRPr="00002105">
              <w:rPr>
                <w:rFonts w:cstheme="majorHAnsi"/>
                <w:lang w:val="en-GB"/>
              </w:rPr>
              <w:t>Community service</w:t>
            </w:r>
          </w:p>
          <w:p w:rsidR="003C3F3D" w:rsidRPr="00002105" w:rsidRDefault="003C3F3D" w:rsidP="003C3F3D">
            <w:pPr>
              <w:pStyle w:val="ListParagraph"/>
              <w:numPr>
                <w:ilvl w:val="0"/>
                <w:numId w:val="38"/>
              </w:numPr>
              <w:rPr>
                <w:rFonts w:cstheme="majorHAnsi"/>
              </w:rPr>
            </w:pPr>
            <w:r w:rsidRPr="00002105">
              <w:rPr>
                <w:rFonts w:cstheme="majorHAnsi"/>
                <w:lang w:val="en-GB"/>
              </w:rPr>
              <w:t>Jota-Joti</w:t>
            </w:r>
          </w:p>
          <w:p w:rsidR="003C3F3D" w:rsidRPr="00002105" w:rsidRDefault="003C3F3D" w:rsidP="003C3F3D">
            <w:pPr>
              <w:pStyle w:val="ListParagraph"/>
              <w:numPr>
                <w:ilvl w:val="0"/>
                <w:numId w:val="38"/>
              </w:numPr>
              <w:rPr>
                <w:rFonts w:cstheme="majorHAnsi"/>
              </w:rPr>
            </w:pPr>
            <w:r w:rsidRPr="00002105">
              <w:rPr>
                <w:rFonts w:cstheme="majorHAnsi"/>
                <w:lang w:val="en-GB"/>
              </w:rPr>
              <w:t xml:space="preserve">Weekly activity </w:t>
            </w:r>
          </w:p>
          <w:p w:rsidR="00AA0E61" w:rsidRPr="00002105" w:rsidRDefault="003C3F3D" w:rsidP="00410767">
            <w:pPr>
              <w:rPr>
                <w:rFonts w:cstheme="majorHAnsi"/>
              </w:rPr>
            </w:pPr>
            <w:r w:rsidRPr="00002105">
              <w:rPr>
                <w:rFonts w:cstheme="majorHAnsi"/>
                <w:lang w:val="en-GB"/>
              </w:rPr>
              <w:t>Consider the chronological development of each action in the planning and in the execution of the activity. Identify the life skills used/ needed/ developed for each of them. Write the life skills acquired in each phase of the preparation and execution of the activity on post its.</w:t>
            </w:r>
          </w:p>
        </w:tc>
      </w:tr>
      <w:tr w:rsidR="003C3F3D" w:rsidRPr="004164D5">
        <w:tc>
          <w:tcPr>
            <w:tcW w:w="1418" w:type="dxa"/>
          </w:tcPr>
          <w:p w:rsidR="003C3F3D" w:rsidRPr="004164D5" w:rsidRDefault="003C3F3D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10’</w:t>
            </w:r>
          </w:p>
        </w:tc>
        <w:tc>
          <w:tcPr>
            <w:tcW w:w="1276" w:type="dxa"/>
          </w:tcPr>
          <w:p w:rsidR="003C3F3D" w:rsidRPr="004164D5" w:rsidRDefault="003C3F3D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75’</w:t>
            </w:r>
          </w:p>
        </w:tc>
        <w:tc>
          <w:tcPr>
            <w:tcW w:w="6945" w:type="dxa"/>
          </w:tcPr>
          <w:p w:rsidR="003C3F3D" w:rsidRPr="00002105" w:rsidRDefault="003C3F3D" w:rsidP="00F95A6C">
            <w:pPr>
              <w:rPr>
                <w:rFonts w:cstheme="majorHAnsi"/>
                <w:b/>
                <w:bCs/>
                <w:color w:val="4F6228" w:themeColor="accent3" w:themeShade="80"/>
                <w:lang w:val="en-GB"/>
              </w:rPr>
            </w:pPr>
            <w:r w:rsidRPr="00002105">
              <w:rPr>
                <w:rFonts w:cstheme="majorHAnsi"/>
                <w:lang w:val="en-GB"/>
              </w:rPr>
              <w:t xml:space="preserve">Group presentation </w:t>
            </w:r>
            <w:r w:rsidR="00F95A6C" w:rsidRPr="00002105">
              <w:rPr>
                <w:rFonts w:cstheme="majorHAnsi"/>
                <w:lang w:val="en-GB"/>
              </w:rPr>
              <w:t>and</w:t>
            </w:r>
            <w:r w:rsidRPr="00002105">
              <w:rPr>
                <w:rFonts w:cstheme="majorHAnsi"/>
                <w:lang w:val="en-GB"/>
              </w:rPr>
              <w:t xml:space="preserve"> play role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467F34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415683" w:rsidP="00467F3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467F34">
              <w:rPr>
                <w:lang w:eastAsia="ja-JP"/>
              </w:rPr>
              <w:t>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Pr="00002105" w:rsidRDefault="00FE0DB7" w:rsidP="00410767">
            <w:pPr>
              <w:rPr>
                <w:rFonts w:cstheme="majorHAnsi"/>
                <w:lang w:val="en-GB"/>
              </w:rPr>
            </w:pPr>
            <w:r w:rsidRPr="00002105">
              <w:rPr>
                <w:rFonts w:cstheme="majorHAnsi"/>
                <w:lang w:val="en-GB"/>
              </w:rPr>
              <w:t>Game (ice Breaker)</w:t>
            </w:r>
            <w:r w:rsidR="00AA0E61" w:rsidRPr="00002105">
              <w:rPr>
                <w:rFonts w:cstheme="majorHAnsi"/>
                <w:lang w:val="en-GB"/>
              </w:rPr>
              <w:t xml:space="preserve"> 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AA0E61" w:rsidP="00410767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10’</w:t>
            </w:r>
          </w:p>
        </w:tc>
        <w:tc>
          <w:tcPr>
            <w:tcW w:w="1276" w:type="dxa"/>
          </w:tcPr>
          <w:p w:rsidR="00AA0E61" w:rsidRPr="004164D5" w:rsidRDefault="00FE0DB7" w:rsidP="00467F3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11</w:t>
            </w:r>
            <w:r w:rsidR="00467F34">
              <w:rPr>
                <w:lang w:eastAsia="ja-JP"/>
              </w:rPr>
              <w:t>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FE0DB7" w:rsidRPr="00002105" w:rsidRDefault="00FE0DB7" w:rsidP="00FE0DB7">
            <w:pPr>
              <w:rPr>
                <w:rFonts w:cstheme="majorHAnsi"/>
              </w:rPr>
            </w:pPr>
            <w:r w:rsidRPr="00002105">
              <w:rPr>
                <w:rFonts w:cstheme="majorHAnsi"/>
                <w:color w:val="76923C" w:themeColor="accent3" w:themeShade="BF"/>
              </w:rPr>
              <w:t>Exercise 4:</w:t>
            </w:r>
            <w:r w:rsidRPr="00002105">
              <w:rPr>
                <w:rFonts w:cstheme="majorHAnsi"/>
                <w:color w:val="9BBB59" w:themeColor="accent3"/>
              </w:rPr>
              <w:t xml:space="preserve"> </w:t>
            </w:r>
            <w:r w:rsidRPr="00002105">
              <w:rPr>
                <w:rFonts w:cstheme="majorHAnsi"/>
                <w:b/>
              </w:rPr>
              <w:t>Classification of life skills</w:t>
            </w:r>
          </w:p>
          <w:p w:rsidR="00FE0DB7" w:rsidRPr="00002105" w:rsidRDefault="00FE0DB7" w:rsidP="00FE0DB7">
            <w:pPr>
              <w:rPr>
                <w:rFonts w:cs="Calibri"/>
                <w:color w:val="2B2A29"/>
              </w:rPr>
            </w:pPr>
            <w:r w:rsidRPr="00002105">
              <w:rPr>
                <w:rFonts w:cstheme="majorHAnsi"/>
              </w:rPr>
              <w:t>Sort out the life skills acquired in the scout activities written in these 3 main categories (</w:t>
            </w:r>
            <w:r w:rsidRPr="00002105">
              <w:rPr>
                <w:rFonts w:cs="Calibri"/>
                <w:color w:val="2B2A29"/>
              </w:rPr>
              <w:t>The classification of the life skills according to UNICEF):</w:t>
            </w:r>
          </w:p>
          <w:p w:rsidR="00FE0DB7" w:rsidRPr="00002105" w:rsidRDefault="00FE0DB7" w:rsidP="00FE0DB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Calibri"/>
                <w:bCs/>
                <w:color w:val="2B2A29"/>
              </w:rPr>
            </w:pPr>
            <w:r w:rsidRPr="00002105">
              <w:rPr>
                <w:rFonts w:cs="Calibri"/>
                <w:bCs/>
                <w:color w:val="2B2A29"/>
              </w:rPr>
              <w:t>Communication and Interpersonal Skills</w:t>
            </w:r>
          </w:p>
          <w:p w:rsidR="00FE0DB7" w:rsidRPr="00002105" w:rsidRDefault="00FE0DB7" w:rsidP="00FE0DB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Calibri"/>
                <w:bCs/>
                <w:color w:val="2B2A29"/>
              </w:rPr>
            </w:pPr>
            <w:r w:rsidRPr="00002105">
              <w:rPr>
                <w:rFonts w:cs="Calibri"/>
                <w:bCs/>
                <w:color w:val="2B2A29"/>
              </w:rPr>
              <w:t>Decision-Making and Critical Thinking Skills</w:t>
            </w:r>
          </w:p>
          <w:p w:rsidR="00AA0E61" w:rsidRPr="00002105" w:rsidRDefault="00FE0DB7" w:rsidP="0041076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2B2A29"/>
              </w:rPr>
            </w:pPr>
            <w:r w:rsidRPr="00002105">
              <w:rPr>
                <w:rFonts w:cs="Calibri"/>
                <w:bCs/>
                <w:color w:val="2B2A29"/>
              </w:rPr>
              <w:t>Coping and Self-Management Skills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211700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AA0E61" w:rsidP="00AF210C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1</w:t>
            </w:r>
            <w:r w:rsidR="00AF210C">
              <w:rPr>
                <w:lang w:eastAsia="ja-JP"/>
              </w:rPr>
              <w:t>15</w:t>
            </w:r>
            <w:r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AA0E61" w:rsidRPr="00002105" w:rsidRDefault="00211700" w:rsidP="00211700">
            <w:pPr>
              <w:rPr>
                <w:lang w:eastAsia="ja-JP"/>
              </w:rPr>
            </w:pPr>
            <w:r w:rsidRPr="00002105">
              <w:rPr>
                <w:rFonts w:cstheme="majorHAnsi"/>
                <w:b/>
                <w:bCs/>
                <w:lang w:val="en-GB"/>
              </w:rPr>
              <w:t>21</w:t>
            </w:r>
            <w:r w:rsidRPr="00002105">
              <w:rPr>
                <w:rFonts w:cstheme="majorHAnsi"/>
                <w:b/>
                <w:bCs/>
                <w:vertAlign w:val="superscript"/>
                <w:lang w:val="en-GB"/>
              </w:rPr>
              <w:t>st</w:t>
            </w:r>
            <w:r w:rsidRPr="00002105">
              <w:rPr>
                <w:rFonts w:cstheme="majorHAnsi"/>
                <w:b/>
                <w:bCs/>
                <w:lang w:val="en-GB"/>
              </w:rPr>
              <w:t xml:space="preserve"> century skills</w:t>
            </w:r>
            <w:r w:rsidRPr="00002105">
              <w:rPr>
                <w:rFonts w:cstheme="majorHAnsi"/>
                <w:b/>
                <w:bCs/>
                <w:lang w:val="en-GB"/>
              </w:rPr>
              <w:br/>
            </w:r>
            <w:r w:rsidRPr="00002105">
              <w:rPr>
                <w:rFonts w:cstheme="majorHAnsi"/>
                <w:lang w:val="en-GB"/>
              </w:rPr>
              <w:t>DVD and explanation of the 3 types of skills</w:t>
            </w:r>
          </w:p>
        </w:tc>
      </w:tr>
      <w:tr w:rsidR="00AA0E61" w:rsidRPr="004164D5">
        <w:tc>
          <w:tcPr>
            <w:tcW w:w="1418" w:type="dxa"/>
          </w:tcPr>
          <w:p w:rsidR="00AA0E61" w:rsidRPr="004164D5" w:rsidRDefault="00010385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AA0E61" w:rsidRPr="004164D5" w:rsidRDefault="00AF210C" w:rsidP="0041076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125</w:t>
            </w:r>
            <w:r w:rsidR="00AA0E61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010385" w:rsidRPr="00002105" w:rsidRDefault="00010385" w:rsidP="000103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02105">
              <w:rPr>
                <w:rFonts w:asciiTheme="minorHAnsi" w:hAnsiTheme="minorHAnsi" w:cstheme="majorHAnsi"/>
                <w:color w:val="76923C" w:themeColor="accent3" w:themeShade="BF"/>
                <w:sz w:val="22"/>
                <w:szCs w:val="22"/>
                <w:lang w:val="en-US"/>
              </w:rPr>
              <w:t xml:space="preserve">Exercise 5: </w:t>
            </w:r>
            <w:r w:rsidRPr="0000210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Relevance of life skills acquired in Scouting in our future society</w:t>
            </w:r>
          </w:p>
          <w:p w:rsidR="00010385" w:rsidRPr="00002105" w:rsidRDefault="00010385" w:rsidP="00010385">
            <w:pPr>
              <w:rPr>
                <w:rFonts w:cstheme="majorHAnsi"/>
              </w:rPr>
            </w:pPr>
            <w:r w:rsidRPr="00002105">
              <w:rPr>
                <w:rFonts w:cstheme="majorHAnsi"/>
              </w:rPr>
              <w:lastRenderedPageBreak/>
              <w:t xml:space="preserve">How do life skills acquired in Scouting respond to the needs of today’s </w:t>
            </w:r>
            <w:r w:rsidR="00FC1704" w:rsidRPr="00002105">
              <w:rPr>
                <w:rFonts w:cstheme="majorHAnsi"/>
              </w:rPr>
              <w:t>society?</w:t>
            </w:r>
          </w:p>
          <w:p w:rsidR="00AA0E61" w:rsidRPr="00002105" w:rsidRDefault="00010385" w:rsidP="0091040A">
            <w:pPr>
              <w:rPr>
                <w:rFonts w:cstheme="majorHAnsi"/>
              </w:rPr>
            </w:pPr>
            <w:r w:rsidRPr="00002105">
              <w:rPr>
                <w:rFonts w:cstheme="majorHAnsi"/>
                <w:lang w:val="en-GB"/>
              </w:rPr>
              <w:t xml:space="preserve">Choose from the different life skills acquired in the scouting activities the ones that respond to the 3 prioritized society needs selected in exercise 3 </w:t>
            </w:r>
            <w:r w:rsidR="0091040A">
              <w:rPr>
                <w:rFonts w:cstheme="majorHAnsi"/>
                <w:lang w:val="en-GB"/>
              </w:rPr>
              <w:t>Add</w:t>
            </w:r>
            <w:bookmarkStart w:id="0" w:name="_GoBack"/>
            <w:bookmarkEnd w:id="0"/>
            <w:r w:rsidRPr="00002105">
              <w:rPr>
                <w:rFonts w:cstheme="majorHAnsi"/>
                <w:lang w:val="en-GB"/>
              </w:rPr>
              <w:t xml:space="preserve"> missing life skills that could be learned in Scouting and that responds to the society needs.</w:t>
            </w:r>
          </w:p>
        </w:tc>
      </w:tr>
      <w:tr w:rsidR="00FC1704" w:rsidRPr="004164D5">
        <w:tc>
          <w:tcPr>
            <w:tcW w:w="1418" w:type="dxa"/>
          </w:tcPr>
          <w:p w:rsidR="00FC1704" w:rsidRPr="004164D5" w:rsidRDefault="00400483" w:rsidP="00FC170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5</w:t>
            </w:r>
            <w:r w:rsidR="00FC1704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FC1704" w:rsidRPr="004164D5" w:rsidRDefault="00FC1704" w:rsidP="00A673E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A673E0">
              <w:rPr>
                <w:lang w:eastAsia="ja-JP"/>
              </w:rPr>
              <w:t>30</w:t>
            </w:r>
            <w:r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8743F7" w:rsidRPr="00002105" w:rsidRDefault="008743F7" w:rsidP="008743F7">
            <w:pPr>
              <w:rPr>
                <w:rFonts w:cstheme="majorHAnsi"/>
                <w:b/>
              </w:rPr>
            </w:pPr>
            <w:r w:rsidRPr="00002105">
              <w:rPr>
                <w:rFonts w:cstheme="majorHAnsi"/>
                <w:b/>
              </w:rPr>
              <w:t>Education in Scouting</w:t>
            </w:r>
          </w:p>
          <w:p w:rsidR="008743F7" w:rsidRPr="00002105" w:rsidRDefault="008743F7" w:rsidP="008743F7">
            <w:pPr>
              <w:rPr>
                <w:rFonts w:cstheme="majorHAnsi"/>
              </w:rPr>
            </w:pPr>
            <w:r w:rsidRPr="00002105">
              <w:rPr>
                <w:rFonts w:cstheme="majorHAnsi"/>
              </w:rPr>
              <w:t>Scouting’s approach to education</w:t>
            </w:r>
          </w:p>
          <w:p w:rsidR="00FC1704" w:rsidRPr="00002105" w:rsidRDefault="008743F7" w:rsidP="00FC1704">
            <w:pPr>
              <w:rPr>
                <w:rFonts w:cstheme="majorHAnsi"/>
                <w:lang w:val="en-GB"/>
              </w:rPr>
            </w:pPr>
            <w:r w:rsidRPr="00002105">
              <w:rPr>
                <w:rFonts w:cstheme="majorHAnsi"/>
                <w:lang w:val="en-GB"/>
              </w:rPr>
              <w:t>Non-formal education</w:t>
            </w:r>
          </w:p>
          <w:p w:rsidR="008743F7" w:rsidRPr="00002105" w:rsidRDefault="008743F7" w:rsidP="00FC1704">
            <w:pPr>
              <w:rPr>
                <w:rFonts w:cstheme="majorHAnsi"/>
                <w:bCs/>
                <w:lang w:val="pt-PT"/>
              </w:rPr>
            </w:pPr>
            <w:r w:rsidRPr="00002105">
              <w:rPr>
                <w:rFonts w:cstheme="majorHAnsi"/>
                <w:bCs/>
                <w:lang w:val="pt-PT"/>
              </w:rPr>
              <w:t>The purpose and mission of Scouting</w:t>
            </w:r>
          </w:p>
          <w:p w:rsidR="008743F7" w:rsidRPr="00002105" w:rsidRDefault="008743F7" w:rsidP="008743F7">
            <w:pPr>
              <w:rPr>
                <w:rFonts w:cstheme="majorHAnsi"/>
              </w:rPr>
            </w:pPr>
            <w:r w:rsidRPr="00002105">
              <w:rPr>
                <w:rFonts w:cstheme="majorHAnsi"/>
                <w:lang w:val="pt-PT"/>
              </w:rPr>
              <w:t>Youth Involvement</w:t>
            </w:r>
          </w:p>
          <w:p w:rsidR="008743F7" w:rsidRPr="00002105" w:rsidRDefault="008743F7" w:rsidP="00FC1704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The Scout Method</w:t>
            </w:r>
          </w:p>
        </w:tc>
      </w:tr>
      <w:tr w:rsidR="00FC1704" w:rsidRPr="004164D5">
        <w:tc>
          <w:tcPr>
            <w:tcW w:w="1418" w:type="dxa"/>
          </w:tcPr>
          <w:p w:rsidR="00FC1704" w:rsidRDefault="00400483" w:rsidP="00FC170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  <w:r w:rsidR="008743F7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FC1704" w:rsidRDefault="008743F7" w:rsidP="00A673E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A673E0">
              <w:rPr>
                <w:lang w:eastAsia="ja-JP"/>
              </w:rPr>
              <w:t>3</w:t>
            </w:r>
            <w:r w:rsidR="00400483">
              <w:rPr>
                <w:lang w:eastAsia="ja-JP"/>
              </w:rPr>
              <w:t>5</w:t>
            </w:r>
            <w:r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5330ED" w:rsidRPr="00002105" w:rsidRDefault="005330ED" w:rsidP="005330ED">
            <w:pPr>
              <w:rPr>
                <w:b/>
                <w:lang w:eastAsia="ja-JP"/>
              </w:rPr>
            </w:pPr>
            <w:r w:rsidRPr="00002105">
              <w:rPr>
                <w:b/>
                <w:lang w:eastAsia="ja-JP"/>
              </w:rPr>
              <w:t>Peer education</w:t>
            </w:r>
          </w:p>
          <w:p w:rsidR="005330ED" w:rsidRPr="00002105" w:rsidRDefault="005330ED" w:rsidP="005330ED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What is Peer education?</w:t>
            </w:r>
          </w:p>
          <w:p w:rsidR="005330ED" w:rsidRPr="00002105" w:rsidRDefault="005330ED" w:rsidP="005330ED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Peer group influence</w:t>
            </w:r>
          </w:p>
          <w:p w:rsidR="008743F7" w:rsidRPr="00002105" w:rsidRDefault="005330ED" w:rsidP="005330ED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Peer leadership</w:t>
            </w:r>
          </w:p>
        </w:tc>
      </w:tr>
      <w:tr w:rsidR="00FC1704" w:rsidRPr="004164D5">
        <w:tc>
          <w:tcPr>
            <w:tcW w:w="1418" w:type="dxa"/>
          </w:tcPr>
          <w:p w:rsidR="00FC1704" w:rsidRDefault="00400483" w:rsidP="00FC170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10’</w:t>
            </w:r>
          </w:p>
        </w:tc>
        <w:tc>
          <w:tcPr>
            <w:tcW w:w="1276" w:type="dxa"/>
          </w:tcPr>
          <w:p w:rsidR="00FC1704" w:rsidRDefault="00400483" w:rsidP="00A673E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A673E0">
              <w:rPr>
                <w:lang w:eastAsia="ja-JP"/>
              </w:rPr>
              <w:t>45</w:t>
            </w:r>
            <w:r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5330ED" w:rsidRPr="00002105" w:rsidRDefault="005330ED" w:rsidP="005330ED">
            <w:pPr>
              <w:rPr>
                <w:rFonts w:cstheme="majorHAnsi"/>
                <w:b/>
              </w:rPr>
            </w:pPr>
            <w:r w:rsidRPr="00002105">
              <w:rPr>
                <w:rFonts w:cstheme="majorHAnsi"/>
                <w:b/>
              </w:rPr>
              <w:t>Learning life skills through peer to peer education</w:t>
            </w:r>
          </w:p>
          <w:p w:rsidR="005330ED" w:rsidRPr="00002105" w:rsidRDefault="005330ED" w:rsidP="005330ED">
            <w:pPr>
              <w:rPr>
                <w:rFonts w:cstheme="majorHAnsi"/>
                <w:b/>
              </w:rPr>
            </w:pPr>
            <w:r w:rsidRPr="00002105">
              <w:rPr>
                <w:rFonts w:cstheme="majorHAnsi"/>
                <w:b/>
              </w:rPr>
              <w:t>How can the life skills acquired in scouting activities be learned through peer to peer education?</w:t>
            </w:r>
          </w:p>
          <w:p w:rsidR="00400483" w:rsidRPr="00002105" w:rsidRDefault="005330ED" w:rsidP="00FC1704">
            <w:pPr>
              <w:rPr>
                <w:rFonts w:cstheme="majorHAnsi"/>
              </w:rPr>
            </w:pPr>
            <w:r w:rsidRPr="00002105">
              <w:rPr>
                <w:rFonts w:cstheme="majorHAnsi"/>
              </w:rPr>
              <w:t>Discuss ways in which the life skills mentioned before could be learned through peer to peer education in its 3 types of leadership, peer mentoring, peer mediation and peer tutoring.</w:t>
            </w:r>
          </w:p>
        </w:tc>
      </w:tr>
      <w:tr w:rsidR="00FC1704" w:rsidRPr="004164D5">
        <w:tc>
          <w:tcPr>
            <w:tcW w:w="1418" w:type="dxa"/>
          </w:tcPr>
          <w:p w:rsidR="00FC1704" w:rsidRDefault="00400483" w:rsidP="00FC170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FC1704" w:rsidRDefault="00400483" w:rsidP="0040048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C3450D">
              <w:rPr>
                <w:lang w:eastAsia="ja-JP"/>
              </w:rPr>
              <w:t>50</w:t>
            </w:r>
            <w:r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FC1704" w:rsidRPr="00002105" w:rsidRDefault="00400483" w:rsidP="00FC1704">
            <w:pPr>
              <w:rPr>
                <w:b/>
                <w:lang w:eastAsia="ja-JP"/>
              </w:rPr>
            </w:pPr>
            <w:r w:rsidRPr="00002105">
              <w:rPr>
                <w:b/>
                <w:lang w:eastAsia="ja-JP"/>
              </w:rPr>
              <w:t>Adult support</w:t>
            </w:r>
          </w:p>
          <w:p w:rsidR="00400483" w:rsidRPr="00002105" w:rsidRDefault="00400483" w:rsidP="00FC1704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Adults empowering young people</w:t>
            </w:r>
            <w:r w:rsidR="00BB37E3" w:rsidRPr="00002105">
              <w:rPr>
                <w:lang w:eastAsia="ja-JP"/>
              </w:rPr>
              <w:t xml:space="preserve"> </w:t>
            </w:r>
          </w:p>
        </w:tc>
      </w:tr>
      <w:tr w:rsidR="00A138CE" w:rsidRPr="004164D5">
        <w:tc>
          <w:tcPr>
            <w:tcW w:w="1418" w:type="dxa"/>
          </w:tcPr>
          <w:p w:rsidR="00A138CE" w:rsidRDefault="00C3450D" w:rsidP="00FC170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A138CE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A138CE" w:rsidRDefault="000C09D1" w:rsidP="000C09D1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165</w:t>
            </w:r>
          </w:p>
        </w:tc>
        <w:tc>
          <w:tcPr>
            <w:tcW w:w="6945" w:type="dxa"/>
          </w:tcPr>
          <w:p w:rsidR="00A138CE" w:rsidRPr="00002105" w:rsidRDefault="00A138CE" w:rsidP="00FC1704">
            <w:pPr>
              <w:rPr>
                <w:rFonts w:cstheme="majorHAnsi"/>
                <w:b/>
              </w:rPr>
            </w:pPr>
            <w:r w:rsidRPr="00002105">
              <w:rPr>
                <w:rFonts w:cstheme="majorHAnsi"/>
                <w:color w:val="76923C" w:themeColor="accent3" w:themeShade="BF"/>
              </w:rPr>
              <w:t>Exercise 6</w:t>
            </w:r>
            <w:r w:rsidRPr="00002105">
              <w:rPr>
                <w:rFonts w:cstheme="majorHAnsi"/>
                <w:b/>
                <w:color w:val="76923C" w:themeColor="accent3" w:themeShade="BF"/>
              </w:rPr>
              <w:t xml:space="preserve">: </w:t>
            </w:r>
            <w:r w:rsidRPr="00002105">
              <w:rPr>
                <w:rFonts w:cstheme="majorHAnsi"/>
                <w:b/>
              </w:rPr>
              <w:t>Integrating life skills in Scouting’s program</w:t>
            </w:r>
          </w:p>
          <w:p w:rsidR="00A138CE" w:rsidRPr="00002105" w:rsidRDefault="00A138CE" w:rsidP="00FC1704">
            <w:pPr>
              <w:rPr>
                <w:rFonts w:cstheme="majorHAnsi"/>
              </w:rPr>
            </w:pPr>
            <w:r w:rsidRPr="00002105">
              <w:rPr>
                <w:rFonts w:cstheme="majorHAnsi"/>
              </w:rPr>
              <w:t>According to what have been discussed as tools of education in Scouting (mentoring, peer education…) determine a process to integrate those missing life skills in the national youth programs.</w:t>
            </w:r>
          </w:p>
        </w:tc>
      </w:tr>
      <w:tr w:rsidR="00FC1704" w:rsidRPr="004164D5">
        <w:tc>
          <w:tcPr>
            <w:tcW w:w="1418" w:type="dxa"/>
          </w:tcPr>
          <w:p w:rsidR="00FC1704" w:rsidRPr="004164D5" w:rsidRDefault="00A138CE" w:rsidP="00FC170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  <w:r w:rsidR="00FC1704" w:rsidRPr="004164D5">
              <w:rPr>
                <w:lang w:eastAsia="ja-JP"/>
              </w:rPr>
              <w:t>’</w:t>
            </w:r>
          </w:p>
        </w:tc>
        <w:tc>
          <w:tcPr>
            <w:tcW w:w="1276" w:type="dxa"/>
          </w:tcPr>
          <w:p w:rsidR="00FC1704" w:rsidRPr="004164D5" w:rsidRDefault="00FC1704" w:rsidP="00A138CE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0C09D1">
              <w:rPr>
                <w:lang w:eastAsia="ja-JP"/>
              </w:rPr>
              <w:t>75</w:t>
            </w:r>
            <w:r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FC1704" w:rsidRPr="00002105" w:rsidRDefault="00FC1704" w:rsidP="00A138CE">
            <w:pPr>
              <w:rPr>
                <w:lang w:eastAsia="ja-JP"/>
              </w:rPr>
            </w:pPr>
            <w:r w:rsidRPr="00002105">
              <w:rPr>
                <w:lang w:eastAsia="ja-JP"/>
              </w:rPr>
              <w:t>Group presentation of the processes of</w:t>
            </w:r>
            <w:r w:rsidR="00A138CE" w:rsidRPr="00002105">
              <w:rPr>
                <w:lang w:eastAsia="ja-JP"/>
              </w:rPr>
              <w:t xml:space="preserve"> integrating life skills in national </w:t>
            </w:r>
            <w:r w:rsidRPr="00002105">
              <w:rPr>
                <w:lang w:eastAsia="ja-JP"/>
              </w:rPr>
              <w:t>youth programs</w:t>
            </w:r>
            <w:r w:rsidR="00A138CE" w:rsidRPr="00002105">
              <w:rPr>
                <w:lang w:eastAsia="ja-JP"/>
              </w:rPr>
              <w:t xml:space="preserve"> and few good practices</w:t>
            </w:r>
            <w:r w:rsidRPr="00002105">
              <w:rPr>
                <w:lang w:eastAsia="ja-JP"/>
              </w:rPr>
              <w:t>.</w:t>
            </w:r>
          </w:p>
        </w:tc>
      </w:tr>
      <w:tr w:rsidR="00FC1704" w:rsidRPr="004164D5">
        <w:tc>
          <w:tcPr>
            <w:tcW w:w="1418" w:type="dxa"/>
          </w:tcPr>
          <w:p w:rsidR="00FC1704" w:rsidRPr="004164D5" w:rsidRDefault="00FC1704" w:rsidP="00FC1704">
            <w:pPr>
              <w:jc w:val="center"/>
              <w:rPr>
                <w:lang w:eastAsia="ja-JP"/>
              </w:rPr>
            </w:pPr>
            <w:r w:rsidRPr="004164D5">
              <w:rPr>
                <w:lang w:eastAsia="ja-JP"/>
              </w:rPr>
              <w:t>5’</w:t>
            </w:r>
          </w:p>
        </w:tc>
        <w:tc>
          <w:tcPr>
            <w:tcW w:w="1276" w:type="dxa"/>
          </w:tcPr>
          <w:p w:rsidR="00FC1704" w:rsidRPr="004164D5" w:rsidRDefault="000C09D1" w:rsidP="00FC1704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180</w:t>
            </w:r>
            <w:r w:rsidR="00FC1704" w:rsidRPr="004164D5">
              <w:rPr>
                <w:lang w:eastAsia="ja-JP"/>
              </w:rPr>
              <w:t>’</w:t>
            </w:r>
          </w:p>
        </w:tc>
        <w:tc>
          <w:tcPr>
            <w:tcW w:w="6945" w:type="dxa"/>
          </w:tcPr>
          <w:p w:rsidR="00FC1704" w:rsidRPr="00002105" w:rsidRDefault="00FC1704" w:rsidP="00FC1704">
            <w:pPr>
              <w:rPr>
                <w:b/>
                <w:bCs/>
                <w:lang w:eastAsia="ja-JP"/>
              </w:rPr>
            </w:pPr>
            <w:r w:rsidRPr="00002105">
              <w:rPr>
                <w:b/>
                <w:bCs/>
                <w:lang w:eastAsia="ja-JP"/>
              </w:rPr>
              <w:t>Evaluation</w:t>
            </w:r>
            <w:r w:rsidR="006A138E" w:rsidRPr="00002105">
              <w:rPr>
                <w:b/>
                <w:bCs/>
                <w:lang w:eastAsia="ja-JP"/>
              </w:rPr>
              <w:t xml:space="preserve"> and closing</w:t>
            </w:r>
          </w:p>
        </w:tc>
      </w:tr>
    </w:tbl>
    <w:p w:rsidR="00A55AC3" w:rsidRPr="004164D5" w:rsidRDefault="00A55AC3" w:rsidP="00AA0E61">
      <w:pPr>
        <w:spacing w:after="0" w:line="240" w:lineRule="auto"/>
        <w:rPr>
          <w:lang w:eastAsia="ja-JP"/>
        </w:rPr>
      </w:pPr>
    </w:p>
    <w:sectPr w:rsidR="00A55AC3" w:rsidRPr="004164D5" w:rsidSect="00410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BD" w:rsidRDefault="005746BD" w:rsidP="00F226E2">
      <w:pPr>
        <w:spacing w:after="0" w:line="240" w:lineRule="auto"/>
      </w:pPr>
      <w:r>
        <w:separator/>
      </w:r>
    </w:p>
  </w:endnote>
  <w:endnote w:type="continuationSeparator" w:id="0">
    <w:p w:rsidR="005746BD" w:rsidRDefault="005746BD" w:rsidP="00F2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6E" w:rsidRDefault="00A45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6E" w:rsidRDefault="00A459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6E" w:rsidRDefault="00A45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BD" w:rsidRDefault="005746BD" w:rsidP="00F226E2">
      <w:pPr>
        <w:spacing w:after="0" w:line="240" w:lineRule="auto"/>
      </w:pPr>
      <w:r>
        <w:separator/>
      </w:r>
    </w:p>
  </w:footnote>
  <w:footnote w:type="continuationSeparator" w:id="0">
    <w:p w:rsidR="005746BD" w:rsidRDefault="005746BD" w:rsidP="00F2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6E" w:rsidRDefault="00A45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67" w:rsidRDefault="00A4596E">
    <w:pPr>
      <w:pStyle w:val="Header"/>
    </w:pPr>
    <w:r w:rsidRPr="00A4596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-158115</wp:posOffset>
          </wp:positionV>
          <wp:extent cx="7614285" cy="673100"/>
          <wp:effectExtent l="25400" t="0" r="5715" b="0"/>
          <wp:wrapNone/>
          <wp:docPr id="1" name="Picture 1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/>
                  <a:srcRect b="49038"/>
                  <a:stretch>
                    <a:fillRect/>
                  </a:stretch>
                </pic:blipFill>
                <pic:spPr>
                  <a:xfrm>
                    <a:off x="0" y="0"/>
                    <a:ext cx="7614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6E" w:rsidRDefault="00A45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28C3"/>
    <w:multiLevelType w:val="hybridMultilevel"/>
    <w:tmpl w:val="15C69EFE"/>
    <w:lvl w:ilvl="0" w:tplc="C09A790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3C2618"/>
    <w:multiLevelType w:val="hybridMultilevel"/>
    <w:tmpl w:val="2AAEC6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A22E8"/>
    <w:multiLevelType w:val="hybridMultilevel"/>
    <w:tmpl w:val="BB321EA0"/>
    <w:lvl w:ilvl="0" w:tplc="08160001">
      <w:start w:val="1"/>
      <w:numFmt w:val="bullet"/>
      <w:lvlText w:val=""/>
      <w:lvlJc w:val="left"/>
      <w:pPr>
        <w:ind w:left="113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>
    <w:nsid w:val="0CE42C48"/>
    <w:multiLevelType w:val="hybridMultilevel"/>
    <w:tmpl w:val="F6024A70"/>
    <w:lvl w:ilvl="0" w:tplc="B2F60DB4">
      <w:numFmt w:val="bullet"/>
      <w:lvlText w:val="-"/>
      <w:lvlJc w:val="left"/>
      <w:pPr>
        <w:ind w:left="1050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10F248B"/>
    <w:multiLevelType w:val="hybridMultilevel"/>
    <w:tmpl w:val="5740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262CC"/>
    <w:multiLevelType w:val="hybridMultilevel"/>
    <w:tmpl w:val="E384CD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8A232C"/>
    <w:multiLevelType w:val="hybridMultilevel"/>
    <w:tmpl w:val="DD58F758"/>
    <w:lvl w:ilvl="0" w:tplc="B2F60DB4">
      <w:numFmt w:val="bullet"/>
      <w:lvlText w:val="-"/>
      <w:lvlJc w:val="left"/>
      <w:pPr>
        <w:ind w:left="1193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7">
    <w:nsid w:val="26582F3C"/>
    <w:multiLevelType w:val="hybridMultilevel"/>
    <w:tmpl w:val="754C647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7278CA"/>
    <w:multiLevelType w:val="hybridMultilevel"/>
    <w:tmpl w:val="401021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4141C9"/>
    <w:multiLevelType w:val="hybridMultilevel"/>
    <w:tmpl w:val="7EC23E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E05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05F02"/>
    <w:multiLevelType w:val="hybridMultilevel"/>
    <w:tmpl w:val="1616A6CA"/>
    <w:lvl w:ilvl="0" w:tplc="B2F60DB4">
      <w:numFmt w:val="bullet"/>
      <w:lvlText w:val="-"/>
      <w:lvlJc w:val="left"/>
      <w:pPr>
        <w:ind w:left="1080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>
    <w:nsid w:val="31141139"/>
    <w:multiLevelType w:val="hybridMultilevel"/>
    <w:tmpl w:val="1226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B6385"/>
    <w:multiLevelType w:val="hybridMultilevel"/>
    <w:tmpl w:val="0E8EAB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E80E95"/>
    <w:multiLevelType w:val="hybridMultilevel"/>
    <w:tmpl w:val="350206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13845"/>
    <w:multiLevelType w:val="hybridMultilevel"/>
    <w:tmpl w:val="DD0E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D1CA8"/>
    <w:multiLevelType w:val="hybridMultilevel"/>
    <w:tmpl w:val="F6B2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55ACC"/>
    <w:multiLevelType w:val="hybridMultilevel"/>
    <w:tmpl w:val="3DC4167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41354333"/>
    <w:multiLevelType w:val="hybridMultilevel"/>
    <w:tmpl w:val="7BA289E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DC30DA"/>
    <w:multiLevelType w:val="hybridMultilevel"/>
    <w:tmpl w:val="E384CD9C"/>
    <w:lvl w:ilvl="0" w:tplc="04090003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90C192E"/>
    <w:multiLevelType w:val="hybridMultilevel"/>
    <w:tmpl w:val="69F2F7B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623E59"/>
    <w:multiLevelType w:val="hybridMultilevel"/>
    <w:tmpl w:val="5D4814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A663CB"/>
    <w:multiLevelType w:val="hybridMultilevel"/>
    <w:tmpl w:val="7CF4326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DC20BE"/>
    <w:multiLevelType w:val="hybridMultilevel"/>
    <w:tmpl w:val="6328768E"/>
    <w:lvl w:ilvl="0" w:tplc="B2F60DB4">
      <w:numFmt w:val="bullet"/>
      <w:lvlText w:val="-"/>
      <w:lvlJc w:val="left"/>
      <w:pPr>
        <w:ind w:left="1190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3">
    <w:nsid w:val="5B8955AE"/>
    <w:multiLevelType w:val="hybridMultilevel"/>
    <w:tmpl w:val="99E2F2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B4401B"/>
    <w:multiLevelType w:val="hybridMultilevel"/>
    <w:tmpl w:val="2C4473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5F1C0B03"/>
    <w:multiLevelType w:val="hybridMultilevel"/>
    <w:tmpl w:val="2F88D3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142D1"/>
    <w:multiLevelType w:val="hybridMultilevel"/>
    <w:tmpl w:val="1876B458"/>
    <w:lvl w:ilvl="0" w:tplc="04090001">
      <w:start w:val="1"/>
      <w:numFmt w:val="bullet"/>
      <w:lvlText w:val="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7">
    <w:nsid w:val="62291B32"/>
    <w:multiLevelType w:val="hybridMultilevel"/>
    <w:tmpl w:val="20187BDC"/>
    <w:lvl w:ilvl="0" w:tplc="B2F60DB4">
      <w:numFmt w:val="bullet"/>
      <w:lvlText w:val="-"/>
      <w:lvlJc w:val="left"/>
      <w:pPr>
        <w:ind w:left="1095" w:hanging="42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8">
    <w:nsid w:val="6543094C"/>
    <w:multiLevelType w:val="hybridMultilevel"/>
    <w:tmpl w:val="355C734A"/>
    <w:lvl w:ilvl="0" w:tplc="B2F60DB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>
    <w:nsid w:val="70762134"/>
    <w:multiLevelType w:val="hybridMultilevel"/>
    <w:tmpl w:val="FA6C9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6044B"/>
    <w:multiLevelType w:val="hybridMultilevel"/>
    <w:tmpl w:val="C5E206AC"/>
    <w:lvl w:ilvl="0" w:tplc="56BA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E04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7F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C9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40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0C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AF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C2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0F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50800D1"/>
    <w:multiLevelType w:val="hybridMultilevel"/>
    <w:tmpl w:val="6E82EE52"/>
    <w:lvl w:ilvl="0" w:tplc="3086E70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0E5FFA"/>
    <w:multiLevelType w:val="hybridMultilevel"/>
    <w:tmpl w:val="7B04E4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506C2"/>
    <w:multiLevelType w:val="hybridMultilevel"/>
    <w:tmpl w:val="C600A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7621A0"/>
    <w:multiLevelType w:val="hybridMultilevel"/>
    <w:tmpl w:val="F4B42EB2"/>
    <w:lvl w:ilvl="0" w:tplc="08160001">
      <w:start w:val="1"/>
      <w:numFmt w:val="bullet"/>
      <w:lvlText w:val=""/>
      <w:lvlJc w:val="left"/>
      <w:pPr>
        <w:ind w:left="1351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1" w:hanging="420"/>
      </w:pPr>
      <w:rPr>
        <w:rFonts w:ascii="Wingdings" w:hAnsi="Wingdings" w:hint="default"/>
      </w:rPr>
    </w:lvl>
  </w:abstractNum>
  <w:abstractNum w:abstractNumId="35">
    <w:nsid w:val="7C9C46E7"/>
    <w:multiLevelType w:val="hybridMultilevel"/>
    <w:tmpl w:val="9BD47C94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6">
    <w:nsid w:val="7D4B0C88"/>
    <w:multiLevelType w:val="hybridMultilevel"/>
    <w:tmpl w:val="F08008AA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7">
    <w:nsid w:val="7E4E5712"/>
    <w:multiLevelType w:val="hybridMultilevel"/>
    <w:tmpl w:val="0888BF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C1284"/>
    <w:multiLevelType w:val="hybridMultilevel"/>
    <w:tmpl w:val="E5CC41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1"/>
  </w:num>
  <w:num w:numId="4">
    <w:abstractNumId w:val="0"/>
  </w:num>
  <w:num w:numId="5">
    <w:abstractNumId w:val="8"/>
  </w:num>
  <w:num w:numId="6">
    <w:abstractNumId w:val="38"/>
  </w:num>
  <w:num w:numId="7">
    <w:abstractNumId w:val="25"/>
  </w:num>
  <w:num w:numId="8">
    <w:abstractNumId w:val="17"/>
  </w:num>
  <w:num w:numId="9">
    <w:abstractNumId w:val="9"/>
  </w:num>
  <w:num w:numId="10">
    <w:abstractNumId w:val="7"/>
  </w:num>
  <w:num w:numId="11">
    <w:abstractNumId w:val="20"/>
  </w:num>
  <w:num w:numId="12">
    <w:abstractNumId w:val="12"/>
  </w:num>
  <w:num w:numId="13">
    <w:abstractNumId w:val="33"/>
  </w:num>
  <w:num w:numId="14">
    <w:abstractNumId w:val="19"/>
  </w:num>
  <w:num w:numId="15">
    <w:abstractNumId w:val="21"/>
  </w:num>
  <w:num w:numId="16">
    <w:abstractNumId w:val="13"/>
  </w:num>
  <w:num w:numId="17">
    <w:abstractNumId w:val="29"/>
  </w:num>
  <w:num w:numId="18">
    <w:abstractNumId w:val="15"/>
  </w:num>
  <w:num w:numId="19">
    <w:abstractNumId w:val="23"/>
  </w:num>
  <w:num w:numId="20">
    <w:abstractNumId w:val="24"/>
  </w:num>
  <w:num w:numId="21">
    <w:abstractNumId w:val="2"/>
  </w:num>
  <w:num w:numId="22">
    <w:abstractNumId w:val="34"/>
  </w:num>
  <w:num w:numId="23">
    <w:abstractNumId w:val="16"/>
  </w:num>
  <w:num w:numId="24">
    <w:abstractNumId w:val="35"/>
  </w:num>
  <w:num w:numId="25">
    <w:abstractNumId w:val="26"/>
  </w:num>
  <w:num w:numId="26">
    <w:abstractNumId w:val="36"/>
  </w:num>
  <w:num w:numId="27">
    <w:abstractNumId w:val="28"/>
  </w:num>
  <w:num w:numId="28">
    <w:abstractNumId w:val="27"/>
  </w:num>
  <w:num w:numId="29">
    <w:abstractNumId w:val="22"/>
  </w:num>
  <w:num w:numId="30">
    <w:abstractNumId w:val="6"/>
  </w:num>
  <w:num w:numId="31">
    <w:abstractNumId w:val="3"/>
  </w:num>
  <w:num w:numId="32">
    <w:abstractNumId w:val="31"/>
  </w:num>
  <w:num w:numId="33">
    <w:abstractNumId w:val="10"/>
  </w:num>
  <w:num w:numId="34">
    <w:abstractNumId w:val="11"/>
  </w:num>
  <w:num w:numId="35">
    <w:abstractNumId w:val="14"/>
  </w:num>
  <w:num w:numId="36">
    <w:abstractNumId w:val="5"/>
  </w:num>
  <w:num w:numId="37">
    <w:abstractNumId w:val="18"/>
  </w:num>
  <w:num w:numId="38">
    <w:abstractNumId w:val="3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7496"/>
    <w:rsid w:val="00002105"/>
    <w:rsid w:val="00010385"/>
    <w:rsid w:val="00011C71"/>
    <w:rsid w:val="00020730"/>
    <w:rsid w:val="00030B55"/>
    <w:rsid w:val="00033A63"/>
    <w:rsid w:val="00034622"/>
    <w:rsid w:val="00057F07"/>
    <w:rsid w:val="00067A07"/>
    <w:rsid w:val="000710DC"/>
    <w:rsid w:val="00076ECB"/>
    <w:rsid w:val="00077D4F"/>
    <w:rsid w:val="000807B4"/>
    <w:rsid w:val="00083D06"/>
    <w:rsid w:val="000B0DE3"/>
    <w:rsid w:val="000B4B7C"/>
    <w:rsid w:val="000B52CE"/>
    <w:rsid w:val="000C09D1"/>
    <w:rsid w:val="000D01DE"/>
    <w:rsid w:val="000D4299"/>
    <w:rsid w:val="000E706F"/>
    <w:rsid w:val="001065C5"/>
    <w:rsid w:val="00117F95"/>
    <w:rsid w:val="0012259C"/>
    <w:rsid w:val="00147431"/>
    <w:rsid w:val="001522D0"/>
    <w:rsid w:val="001530F5"/>
    <w:rsid w:val="00164E72"/>
    <w:rsid w:val="00165754"/>
    <w:rsid w:val="001719A4"/>
    <w:rsid w:val="00173A26"/>
    <w:rsid w:val="00184651"/>
    <w:rsid w:val="001846DF"/>
    <w:rsid w:val="001849D6"/>
    <w:rsid w:val="00193D7E"/>
    <w:rsid w:val="001975FE"/>
    <w:rsid w:val="001B080B"/>
    <w:rsid w:val="001B4E86"/>
    <w:rsid w:val="001B7240"/>
    <w:rsid w:val="001D1B8E"/>
    <w:rsid w:val="001E7C25"/>
    <w:rsid w:val="001F55CB"/>
    <w:rsid w:val="00207F5B"/>
    <w:rsid w:val="00211700"/>
    <w:rsid w:val="00217355"/>
    <w:rsid w:val="002239DC"/>
    <w:rsid w:val="00250A7D"/>
    <w:rsid w:val="0025384F"/>
    <w:rsid w:val="0026131B"/>
    <w:rsid w:val="002614D5"/>
    <w:rsid w:val="00266357"/>
    <w:rsid w:val="0028271C"/>
    <w:rsid w:val="00287AAB"/>
    <w:rsid w:val="002A5AB9"/>
    <w:rsid w:val="002B34ED"/>
    <w:rsid w:val="002C4D5D"/>
    <w:rsid w:val="002C5A47"/>
    <w:rsid w:val="002D228F"/>
    <w:rsid w:val="002F1653"/>
    <w:rsid w:val="00325DD6"/>
    <w:rsid w:val="00331413"/>
    <w:rsid w:val="00340FFD"/>
    <w:rsid w:val="00343128"/>
    <w:rsid w:val="003442A6"/>
    <w:rsid w:val="0035666E"/>
    <w:rsid w:val="003640F6"/>
    <w:rsid w:val="0037176B"/>
    <w:rsid w:val="00382CBA"/>
    <w:rsid w:val="00390592"/>
    <w:rsid w:val="003A0E88"/>
    <w:rsid w:val="003B07F2"/>
    <w:rsid w:val="003C3DB6"/>
    <w:rsid w:val="003C3F3D"/>
    <w:rsid w:val="003C73E9"/>
    <w:rsid w:val="003D5BCA"/>
    <w:rsid w:val="003D7953"/>
    <w:rsid w:val="00400483"/>
    <w:rsid w:val="004019AB"/>
    <w:rsid w:val="00407D33"/>
    <w:rsid w:val="00410767"/>
    <w:rsid w:val="00415683"/>
    <w:rsid w:val="004164D5"/>
    <w:rsid w:val="00420B8E"/>
    <w:rsid w:val="0042710C"/>
    <w:rsid w:val="00440E48"/>
    <w:rsid w:val="00441D21"/>
    <w:rsid w:val="00443DE3"/>
    <w:rsid w:val="004553B0"/>
    <w:rsid w:val="0046444F"/>
    <w:rsid w:val="00466352"/>
    <w:rsid w:val="00467F34"/>
    <w:rsid w:val="00471106"/>
    <w:rsid w:val="00476E08"/>
    <w:rsid w:val="004A189F"/>
    <w:rsid w:val="004C0A0F"/>
    <w:rsid w:val="004C7AC5"/>
    <w:rsid w:val="004E1DD1"/>
    <w:rsid w:val="00510A00"/>
    <w:rsid w:val="00511374"/>
    <w:rsid w:val="005165DE"/>
    <w:rsid w:val="00520086"/>
    <w:rsid w:val="00520643"/>
    <w:rsid w:val="005217A3"/>
    <w:rsid w:val="00525C10"/>
    <w:rsid w:val="00526ACF"/>
    <w:rsid w:val="00530C53"/>
    <w:rsid w:val="005330ED"/>
    <w:rsid w:val="00541D6C"/>
    <w:rsid w:val="005525FB"/>
    <w:rsid w:val="005613B7"/>
    <w:rsid w:val="0056190C"/>
    <w:rsid w:val="0056453A"/>
    <w:rsid w:val="00566F2F"/>
    <w:rsid w:val="00573A46"/>
    <w:rsid w:val="005746BD"/>
    <w:rsid w:val="005760D5"/>
    <w:rsid w:val="0058591C"/>
    <w:rsid w:val="005B41FE"/>
    <w:rsid w:val="005C2BC1"/>
    <w:rsid w:val="005C6503"/>
    <w:rsid w:val="005C7D54"/>
    <w:rsid w:val="005D5CEB"/>
    <w:rsid w:val="005E306D"/>
    <w:rsid w:val="005F70C7"/>
    <w:rsid w:val="00600495"/>
    <w:rsid w:val="006149D5"/>
    <w:rsid w:val="00620C44"/>
    <w:rsid w:val="0062643D"/>
    <w:rsid w:val="00631008"/>
    <w:rsid w:val="00637AE2"/>
    <w:rsid w:val="00665A47"/>
    <w:rsid w:val="00670D87"/>
    <w:rsid w:val="006771AD"/>
    <w:rsid w:val="006853AF"/>
    <w:rsid w:val="00696E11"/>
    <w:rsid w:val="006A138E"/>
    <w:rsid w:val="006B2AC4"/>
    <w:rsid w:val="006C4E2E"/>
    <w:rsid w:val="00700FCB"/>
    <w:rsid w:val="007018C8"/>
    <w:rsid w:val="007105F1"/>
    <w:rsid w:val="00711971"/>
    <w:rsid w:val="0071219B"/>
    <w:rsid w:val="00724011"/>
    <w:rsid w:val="0073440F"/>
    <w:rsid w:val="00743316"/>
    <w:rsid w:val="00756A7C"/>
    <w:rsid w:val="00762746"/>
    <w:rsid w:val="00771B34"/>
    <w:rsid w:val="00782E32"/>
    <w:rsid w:val="00783130"/>
    <w:rsid w:val="00783CE8"/>
    <w:rsid w:val="007B35FB"/>
    <w:rsid w:val="007E3155"/>
    <w:rsid w:val="007E500C"/>
    <w:rsid w:val="007F0676"/>
    <w:rsid w:val="007F1A00"/>
    <w:rsid w:val="00815CA5"/>
    <w:rsid w:val="0082076D"/>
    <w:rsid w:val="00821FDA"/>
    <w:rsid w:val="00822CFA"/>
    <w:rsid w:val="00827597"/>
    <w:rsid w:val="00831044"/>
    <w:rsid w:val="00837964"/>
    <w:rsid w:val="00837E7F"/>
    <w:rsid w:val="008423B4"/>
    <w:rsid w:val="00842774"/>
    <w:rsid w:val="00847A83"/>
    <w:rsid w:val="00857B79"/>
    <w:rsid w:val="00866F26"/>
    <w:rsid w:val="008743F7"/>
    <w:rsid w:val="008766C0"/>
    <w:rsid w:val="00890FE2"/>
    <w:rsid w:val="008920DE"/>
    <w:rsid w:val="00892C96"/>
    <w:rsid w:val="008A0554"/>
    <w:rsid w:val="008A6A10"/>
    <w:rsid w:val="008B04A1"/>
    <w:rsid w:val="008B1B11"/>
    <w:rsid w:val="008C60F4"/>
    <w:rsid w:val="008D2497"/>
    <w:rsid w:val="008D3376"/>
    <w:rsid w:val="008D6AD8"/>
    <w:rsid w:val="008E50F7"/>
    <w:rsid w:val="008F5959"/>
    <w:rsid w:val="008F5F54"/>
    <w:rsid w:val="0091040A"/>
    <w:rsid w:val="009267EF"/>
    <w:rsid w:val="00931E84"/>
    <w:rsid w:val="00933BE5"/>
    <w:rsid w:val="009377CD"/>
    <w:rsid w:val="009434F1"/>
    <w:rsid w:val="009456E8"/>
    <w:rsid w:val="00955510"/>
    <w:rsid w:val="00964418"/>
    <w:rsid w:val="00965B2D"/>
    <w:rsid w:val="00973219"/>
    <w:rsid w:val="00974637"/>
    <w:rsid w:val="00982FE7"/>
    <w:rsid w:val="00984119"/>
    <w:rsid w:val="00992FB6"/>
    <w:rsid w:val="009C06BC"/>
    <w:rsid w:val="009C5EAC"/>
    <w:rsid w:val="009D1C72"/>
    <w:rsid w:val="009E0035"/>
    <w:rsid w:val="009F2799"/>
    <w:rsid w:val="00A11683"/>
    <w:rsid w:val="00A125B3"/>
    <w:rsid w:val="00A138CE"/>
    <w:rsid w:val="00A25A3C"/>
    <w:rsid w:val="00A37F0F"/>
    <w:rsid w:val="00A4596E"/>
    <w:rsid w:val="00A55AC3"/>
    <w:rsid w:val="00A564F8"/>
    <w:rsid w:val="00A673E0"/>
    <w:rsid w:val="00A674E7"/>
    <w:rsid w:val="00A72600"/>
    <w:rsid w:val="00A803A2"/>
    <w:rsid w:val="00AA0E61"/>
    <w:rsid w:val="00AA15C0"/>
    <w:rsid w:val="00AB6353"/>
    <w:rsid w:val="00AC7E9A"/>
    <w:rsid w:val="00AE69DE"/>
    <w:rsid w:val="00AE6B34"/>
    <w:rsid w:val="00AF210C"/>
    <w:rsid w:val="00B01D1E"/>
    <w:rsid w:val="00B3309B"/>
    <w:rsid w:val="00B35143"/>
    <w:rsid w:val="00B701C3"/>
    <w:rsid w:val="00B70664"/>
    <w:rsid w:val="00B75623"/>
    <w:rsid w:val="00B76309"/>
    <w:rsid w:val="00B954B2"/>
    <w:rsid w:val="00B97069"/>
    <w:rsid w:val="00BB014F"/>
    <w:rsid w:val="00BB37E3"/>
    <w:rsid w:val="00BD6365"/>
    <w:rsid w:val="00BE623B"/>
    <w:rsid w:val="00BF12C5"/>
    <w:rsid w:val="00BF3017"/>
    <w:rsid w:val="00C01085"/>
    <w:rsid w:val="00C061AA"/>
    <w:rsid w:val="00C0635E"/>
    <w:rsid w:val="00C2174B"/>
    <w:rsid w:val="00C2399A"/>
    <w:rsid w:val="00C32B7C"/>
    <w:rsid w:val="00C3450D"/>
    <w:rsid w:val="00C36B2C"/>
    <w:rsid w:val="00C42A4B"/>
    <w:rsid w:val="00C46466"/>
    <w:rsid w:val="00C6545B"/>
    <w:rsid w:val="00C80AAE"/>
    <w:rsid w:val="00CB4446"/>
    <w:rsid w:val="00CC0EB3"/>
    <w:rsid w:val="00CC1ABC"/>
    <w:rsid w:val="00CD33FF"/>
    <w:rsid w:val="00CE3096"/>
    <w:rsid w:val="00CF12CC"/>
    <w:rsid w:val="00CF2CAC"/>
    <w:rsid w:val="00CF4BF8"/>
    <w:rsid w:val="00CF6B9E"/>
    <w:rsid w:val="00D029FB"/>
    <w:rsid w:val="00D041EF"/>
    <w:rsid w:val="00D13953"/>
    <w:rsid w:val="00D2178D"/>
    <w:rsid w:val="00D228A4"/>
    <w:rsid w:val="00D24B22"/>
    <w:rsid w:val="00D2720F"/>
    <w:rsid w:val="00D40A61"/>
    <w:rsid w:val="00D47670"/>
    <w:rsid w:val="00D53C63"/>
    <w:rsid w:val="00D56BE3"/>
    <w:rsid w:val="00D62D59"/>
    <w:rsid w:val="00D62E84"/>
    <w:rsid w:val="00D761E5"/>
    <w:rsid w:val="00D771C5"/>
    <w:rsid w:val="00D855AE"/>
    <w:rsid w:val="00D87BBB"/>
    <w:rsid w:val="00D9003F"/>
    <w:rsid w:val="00D939D1"/>
    <w:rsid w:val="00DA5DFF"/>
    <w:rsid w:val="00DC7797"/>
    <w:rsid w:val="00DD3356"/>
    <w:rsid w:val="00DE472C"/>
    <w:rsid w:val="00E164C1"/>
    <w:rsid w:val="00E21CA0"/>
    <w:rsid w:val="00E27496"/>
    <w:rsid w:val="00E326CB"/>
    <w:rsid w:val="00E64C85"/>
    <w:rsid w:val="00E84543"/>
    <w:rsid w:val="00E85060"/>
    <w:rsid w:val="00EA3816"/>
    <w:rsid w:val="00EA47E1"/>
    <w:rsid w:val="00EB6050"/>
    <w:rsid w:val="00EC263E"/>
    <w:rsid w:val="00EC2823"/>
    <w:rsid w:val="00EC5F51"/>
    <w:rsid w:val="00ED38F2"/>
    <w:rsid w:val="00ED5407"/>
    <w:rsid w:val="00ED7976"/>
    <w:rsid w:val="00EF44B9"/>
    <w:rsid w:val="00F00175"/>
    <w:rsid w:val="00F01EF3"/>
    <w:rsid w:val="00F02037"/>
    <w:rsid w:val="00F226E2"/>
    <w:rsid w:val="00F36D4C"/>
    <w:rsid w:val="00F47893"/>
    <w:rsid w:val="00F53319"/>
    <w:rsid w:val="00F7736D"/>
    <w:rsid w:val="00F809A4"/>
    <w:rsid w:val="00F95A6C"/>
    <w:rsid w:val="00F961C1"/>
    <w:rsid w:val="00FA15E8"/>
    <w:rsid w:val="00FA78B9"/>
    <w:rsid w:val="00FC1704"/>
    <w:rsid w:val="00FE0A15"/>
    <w:rsid w:val="00FE0DB7"/>
    <w:rsid w:val="00FF0FD1"/>
    <w:rsid w:val="00FF1CE2"/>
    <w:rsid w:val="00FF30A4"/>
    <w:rsid w:val="00FF360E"/>
    <w:rsid w:val="00FF63D5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45049DA9-7BA0-43F1-85D2-65FBA84B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E2"/>
  </w:style>
  <w:style w:type="paragraph" w:styleId="Footer">
    <w:name w:val="footer"/>
    <w:basedOn w:val="Normal"/>
    <w:link w:val="FooterChar"/>
    <w:uiPriority w:val="99"/>
    <w:semiHidden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6E2"/>
  </w:style>
  <w:style w:type="paragraph" w:styleId="NormalWeb">
    <w:name w:val="Normal (Web)"/>
    <w:basedOn w:val="Normal"/>
    <w:uiPriority w:val="99"/>
    <w:unhideWhenUsed/>
    <w:rsid w:val="00D2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44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2A6"/>
    <w:rPr>
      <w:b/>
      <w:bCs/>
      <w:sz w:val="20"/>
      <w:szCs w:val="20"/>
    </w:rPr>
  </w:style>
  <w:style w:type="paragraph" w:customStyle="1" w:styleId="WOSMBaseStyle">
    <w:name w:val="WOSM Base Style"/>
    <w:rsid w:val="007105F1"/>
    <w:pPr>
      <w:spacing w:after="0" w:line="240" w:lineRule="auto"/>
    </w:pPr>
    <w:rPr>
      <w:rFonts w:eastAsia="Times New Roman" w:cs="Times New Roman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654C-BDD4-4136-9E99-9E163D78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Sarah Rita</cp:lastModifiedBy>
  <cp:revision>49</cp:revision>
  <cp:lastPrinted>2013-03-18T18:08:00Z</cp:lastPrinted>
  <dcterms:created xsi:type="dcterms:W3CDTF">2013-11-12T19:28:00Z</dcterms:created>
  <dcterms:modified xsi:type="dcterms:W3CDTF">2014-02-19T06:20:00Z</dcterms:modified>
</cp:coreProperties>
</file>